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B" w:rsidRPr="00101675" w:rsidRDefault="0031668B" w:rsidP="00101675">
      <w:pPr>
        <w:pStyle w:val="Podtytu"/>
        <w:jc w:val="center"/>
        <w:rPr>
          <w:b/>
          <w:color w:val="003366" w:themeColor="accent2"/>
        </w:rPr>
      </w:pPr>
      <w:r w:rsidRPr="00101675">
        <w:rPr>
          <w:rStyle w:val="Uwydatnienie"/>
          <w:b/>
          <w:i/>
          <w:iCs/>
          <w:color w:val="003366" w:themeColor="accent2"/>
        </w:rPr>
        <w:t>Harmonogram</w:t>
      </w:r>
    </w:p>
    <w:tbl>
      <w:tblPr>
        <w:tblStyle w:val="Jasnalistaakcent3"/>
        <w:tblpPr w:leftFromText="141" w:rightFromText="141" w:vertAnchor="text" w:horzAnchor="margin" w:tblpY="589"/>
        <w:tblW w:w="0" w:type="auto"/>
        <w:tblBorders>
          <w:top w:val="single" w:sz="12" w:space="0" w:color="FF0000" w:themeColor="text2"/>
          <w:left w:val="single" w:sz="12" w:space="0" w:color="FF0000" w:themeColor="text2"/>
          <w:bottom w:val="single" w:sz="12" w:space="0" w:color="FF0000" w:themeColor="text2"/>
          <w:right w:val="single" w:sz="12" w:space="0" w:color="FF0000" w:themeColor="text2"/>
          <w:insideH w:val="single" w:sz="12" w:space="0" w:color="FF0000" w:themeColor="text2"/>
          <w:insideV w:val="single" w:sz="12" w:space="0" w:color="FF0000" w:themeColor="text2"/>
        </w:tblBorders>
        <w:tblLook w:val="04A0"/>
      </w:tblPr>
      <w:tblGrid>
        <w:gridCol w:w="743"/>
        <w:gridCol w:w="1429"/>
        <w:gridCol w:w="3476"/>
        <w:gridCol w:w="2360"/>
        <w:gridCol w:w="851"/>
      </w:tblGrid>
      <w:tr w:rsidR="00042FE5" w:rsidRPr="00101675" w:rsidTr="00A0357C">
        <w:trPr>
          <w:cnfStyle w:val="100000000000"/>
        </w:trPr>
        <w:tc>
          <w:tcPr>
            <w:cnfStyle w:val="001000000000"/>
            <w:tcW w:w="0" w:type="auto"/>
            <w:tcBorders>
              <w:bottom w:val="single" w:sz="12" w:space="0" w:color="FF0000" w:themeColor="text2"/>
            </w:tcBorders>
            <w:shd w:val="clear" w:color="auto" w:fill="auto"/>
            <w:vAlign w:val="center"/>
          </w:tcPr>
          <w:p w:rsidR="00AA710F" w:rsidRPr="00042FE5" w:rsidRDefault="00AA710F" w:rsidP="00042FE5">
            <w:pPr>
              <w:jc w:val="center"/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Mecz</w:t>
            </w:r>
          </w:p>
        </w:tc>
        <w:tc>
          <w:tcPr>
            <w:tcW w:w="0" w:type="auto"/>
            <w:tcBorders>
              <w:bottom w:val="single" w:sz="12" w:space="0" w:color="FF0000" w:themeColor="text2"/>
            </w:tcBorders>
            <w:shd w:val="clear" w:color="auto" w:fill="auto"/>
            <w:vAlign w:val="center"/>
          </w:tcPr>
          <w:p w:rsidR="00AA710F" w:rsidRPr="00042FE5" w:rsidRDefault="00AA710F" w:rsidP="00042FE5">
            <w:pPr>
              <w:jc w:val="center"/>
              <w:cnfStyle w:val="100000000000"/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Godzina</w:t>
            </w:r>
          </w:p>
        </w:tc>
        <w:tc>
          <w:tcPr>
            <w:tcW w:w="0" w:type="auto"/>
            <w:tcBorders>
              <w:bottom w:val="single" w:sz="12" w:space="0" w:color="FF0000" w:themeColor="text2"/>
            </w:tcBorders>
            <w:shd w:val="clear" w:color="auto" w:fill="auto"/>
            <w:vAlign w:val="center"/>
          </w:tcPr>
          <w:p w:rsidR="00AA710F" w:rsidRPr="00042FE5" w:rsidRDefault="00AA710F" w:rsidP="00042FE5">
            <w:pPr>
              <w:jc w:val="center"/>
              <w:cnfStyle w:val="100000000000"/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Grupa</w:t>
            </w:r>
          </w:p>
        </w:tc>
        <w:tc>
          <w:tcPr>
            <w:tcW w:w="0" w:type="auto"/>
            <w:tcBorders>
              <w:bottom w:val="single" w:sz="12" w:space="0" w:color="FF0000" w:themeColor="text2"/>
            </w:tcBorders>
            <w:shd w:val="clear" w:color="auto" w:fill="auto"/>
            <w:vAlign w:val="center"/>
          </w:tcPr>
          <w:p w:rsidR="00AA710F" w:rsidRPr="00042FE5" w:rsidRDefault="00AA710F" w:rsidP="00042FE5">
            <w:pPr>
              <w:jc w:val="center"/>
              <w:cnfStyle w:val="100000000000"/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Drużyny</w:t>
            </w:r>
          </w:p>
        </w:tc>
        <w:tc>
          <w:tcPr>
            <w:tcW w:w="0" w:type="auto"/>
            <w:tcBorders>
              <w:bottom w:val="single" w:sz="12" w:space="0" w:color="FF0000" w:themeColor="text2"/>
            </w:tcBorders>
            <w:shd w:val="clear" w:color="auto" w:fill="auto"/>
            <w:vAlign w:val="center"/>
          </w:tcPr>
          <w:p w:rsidR="00AA710F" w:rsidRPr="00042FE5" w:rsidRDefault="00AA710F" w:rsidP="00042FE5">
            <w:pPr>
              <w:jc w:val="center"/>
              <w:cnfStyle w:val="100000000000"/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Wynik</w:t>
            </w:r>
          </w:p>
        </w:tc>
      </w:tr>
      <w:tr w:rsidR="00563FAE" w:rsidRPr="00101675" w:rsidTr="00A0357C">
        <w:trPr>
          <w:cnfStyle w:val="000000100000"/>
        </w:trPr>
        <w:tc>
          <w:tcPr>
            <w:cnfStyle w:val="001000000000"/>
            <w:tcW w:w="0" w:type="auto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042FE5">
              <w:rPr>
                <w:rStyle w:val="Uwydatnienie"/>
                <w:rFonts w:asciiTheme="minorHAnsi" w:hAnsiTheme="minorHAnsi" w:cstheme="minorHAnsi"/>
                <w:i w:val="0"/>
              </w:rPr>
              <w:t>8.00 – 8.10</w:t>
            </w:r>
          </w:p>
        </w:tc>
        <w:tc>
          <w:tcPr>
            <w:tcW w:w="0" w:type="auto"/>
            <w:tcBorders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B8F3CA" w:themeFill="accent1" w:themeFillTint="33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/>
              </w:rPr>
            </w:pPr>
            <w:r w:rsidRPr="00042FE5">
              <w:rPr>
                <w:rStyle w:val="Uwydatnienie"/>
                <w:rFonts w:asciiTheme="minorHAnsi" w:hAnsiTheme="minorHAnsi"/>
              </w:rPr>
              <w:t>A1 – A2</w:t>
            </w:r>
          </w:p>
        </w:tc>
        <w:tc>
          <w:tcPr>
            <w:tcW w:w="0" w:type="auto"/>
            <w:tcBorders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563FAE" w:rsidP="00042FE5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042FE5">
              <w:rPr>
                <w:rFonts w:asciiTheme="minorHAnsi" w:hAnsiTheme="minorHAnsi" w:cstheme="minorHAnsi"/>
              </w:rPr>
              <w:t>CZARNI</w:t>
            </w:r>
            <w:r w:rsidR="00F57026" w:rsidRPr="00042FE5">
              <w:rPr>
                <w:rFonts w:asciiTheme="minorHAnsi" w:hAnsiTheme="minorHAnsi" w:cstheme="minorHAnsi"/>
              </w:rPr>
              <w:t xml:space="preserve"> - </w:t>
            </w:r>
            <w:r w:rsidRPr="00042FE5">
              <w:rPr>
                <w:rFonts w:asciiTheme="minorHAnsi" w:hAnsiTheme="minorHAnsi" w:cstheme="minorHAnsi"/>
              </w:rPr>
              <w:t>ORZEŁ</w:t>
            </w:r>
          </w:p>
        </w:tc>
        <w:tc>
          <w:tcPr>
            <w:tcW w:w="0" w:type="auto"/>
            <w:tcBorders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042FE5" w:rsidRPr="00101675" w:rsidTr="00042FE5">
        <w:tc>
          <w:tcPr>
            <w:cnfStyle w:val="001000000000"/>
            <w:tcW w:w="0" w:type="auto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042FE5">
              <w:rPr>
                <w:rStyle w:val="Uwydatnienie"/>
                <w:rFonts w:asciiTheme="minorHAnsi" w:hAnsiTheme="minorHAnsi" w:cstheme="minorHAnsi"/>
                <w:i w:val="0"/>
              </w:rPr>
              <w:t>8.11 – 8.21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B8F3CA" w:themeFill="accent1" w:themeFillTint="33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Style w:val="Uwydatnienie"/>
                <w:rFonts w:asciiTheme="minorHAnsi" w:hAnsiTheme="minorHAnsi"/>
              </w:rPr>
            </w:pPr>
            <w:r w:rsidRPr="00042FE5">
              <w:rPr>
                <w:rStyle w:val="Uwydatnienie"/>
                <w:rFonts w:asciiTheme="minorHAnsi" w:hAnsiTheme="minorHAnsi"/>
              </w:rPr>
              <w:t>A3 – A4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563FAE" w:rsidP="00042FE5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042FE5">
              <w:rPr>
                <w:rFonts w:asciiTheme="minorHAnsi" w:hAnsiTheme="minorHAnsi" w:cstheme="minorHAnsi"/>
              </w:rPr>
              <w:t>CONRAD</w:t>
            </w:r>
            <w:r w:rsidR="00F57026" w:rsidRPr="00042FE5">
              <w:rPr>
                <w:rFonts w:asciiTheme="minorHAnsi" w:hAnsiTheme="minorHAnsi" w:cstheme="minorHAnsi"/>
              </w:rPr>
              <w:t xml:space="preserve"> - </w:t>
            </w:r>
            <w:r w:rsidRPr="00042FE5">
              <w:rPr>
                <w:rFonts w:asciiTheme="minorHAnsi" w:hAnsiTheme="minorHAnsi" w:cstheme="minorHAnsi"/>
              </w:rPr>
              <w:t>ROZSTAJE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563FAE" w:rsidRPr="00101675" w:rsidTr="00A0357C">
        <w:trPr>
          <w:cnfStyle w:val="000000100000"/>
        </w:trPr>
        <w:tc>
          <w:tcPr>
            <w:cnfStyle w:val="001000000000"/>
            <w:tcW w:w="0" w:type="auto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042FE5">
              <w:rPr>
                <w:rStyle w:val="Uwydatnienie"/>
                <w:rFonts w:asciiTheme="minorHAnsi" w:hAnsiTheme="minorHAnsi" w:cstheme="minorHAnsi"/>
                <w:i w:val="0"/>
              </w:rPr>
              <w:t>8.22 – 8.32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CCE0FF" w:themeFill="accent3" w:themeFillTint="33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/>
              </w:rPr>
            </w:pPr>
            <w:r w:rsidRPr="00042FE5">
              <w:rPr>
                <w:rStyle w:val="Uwydatnienie"/>
                <w:rFonts w:asciiTheme="minorHAnsi" w:hAnsiTheme="minorHAnsi"/>
              </w:rPr>
              <w:t>B1 – B2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563FAE" w:rsidP="00042FE5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042FE5">
              <w:rPr>
                <w:rFonts w:asciiTheme="minorHAnsi" w:hAnsiTheme="minorHAnsi" w:cstheme="minorHAnsi"/>
              </w:rPr>
              <w:t>GEDANIA II</w:t>
            </w:r>
            <w:r w:rsidR="00F57026" w:rsidRPr="00042FE5">
              <w:rPr>
                <w:rFonts w:asciiTheme="minorHAnsi" w:hAnsiTheme="minorHAnsi" w:cstheme="minorHAnsi"/>
              </w:rPr>
              <w:t xml:space="preserve"> - </w:t>
            </w:r>
            <w:r w:rsidRPr="00042FE5">
              <w:rPr>
                <w:rFonts w:asciiTheme="minorHAnsi" w:hAnsiTheme="minorHAnsi" w:cstheme="minorHAnsi"/>
              </w:rPr>
              <w:t>Kolbudy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042FE5" w:rsidRPr="00101675" w:rsidTr="00042FE5">
        <w:tc>
          <w:tcPr>
            <w:cnfStyle w:val="001000000000"/>
            <w:tcW w:w="0" w:type="auto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042FE5">
              <w:rPr>
                <w:rStyle w:val="Uwydatnienie"/>
                <w:rFonts w:asciiTheme="minorHAnsi" w:hAnsiTheme="minorHAnsi" w:cstheme="minorHAnsi"/>
                <w:i w:val="0"/>
              </w:rPr>
              <w:t>8.33 – 8.43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CCE0FF" w:themeFill="accent3" w:themeFillTint="33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Style w:val="Uwydatnienie"/>
                <w:rFonts w:asciiTheme="minorHAnsi" w:hAnsiTheme="minorHAnsi"/>
              </w:rPr>
            </w:pPr>
            <w:r w:rsidRPr="00042FE5">
              <w:rPr>
                <w:rStyle w:val="Uwydatnienie"/>
                <w:rFonts w:asciiTheme="minorHAnsi" w:hAnsiTheme="minorHAnsi"/>
              </w:rPr>
              <w:t>B3 - B4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563FAE" w:rsidP="00042FE5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042FE5">
              <w:rPr>
                <w:rFonts w:asciiTheme="minorHAnsi" w:hAnsiTheme="minorHAnsi" w:cstheme="minorHAnsi"/>
              </w:rPr>
              <w:t>AKADEMIA</w:t>
            </w:r>
            <w:r w:rsidR="00F57026" w:rsidRPr="00042FE5">
              <w:rPr>
                <w:rFonts w:asciiTheme="minorHAnsi" w:hAnsiTheme="minorHAnsi" w:cstheme="minorHAnsi"/>
              </w:rPr>
              <w:t xml:space="preserve"> - </w:t>
            </w:r>
            <w:r w:rsidRPr="00042FE5">
              <w:rPr>
                <w:rFonts w:asciiTheme="minorHAnsi" w:hAnsiTheme="minorHAnsi" w:cstheme="minorHAnsi"/>
              </w:rPr>
              <w:t>MORENA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563FAE" w:rsidRPr="00290423" w:rsidTr="00A0357C">
        <w:trPr>
          <w:cnfStyle w:val="000000100000"/>
        </w:trPr>
        <w:tc>
          <w:tcPr>
            <w:cnfStyle w:val="001000000000"/>
            <w:tcW w:w="0" w:type="auto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042FE5">
              <w:rPr>
                <w:rStyle w:val="Uwydatnienie"/>
                <w:rFonts w:asciiTheme="minorHAnsi" w:hAnsiTheme="minorHAnsi" w:cstheme="minorHAnsi"/>
                <w:i w:val="0"/>
              </w:rPr>
              <w:t>8.44 – 8.54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FFE4E4" w:themeFill="accent4" w:themeFillTint="33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/>
              </w:rPr>
            </w:pPr>
            <w:r w:rsidRPr="00042FE5">
              <w:rPr>
                <w:rStyle w:val="Uwydatnienie"/>
                <w:rFonts w:asciiTheme="minorHAnsi" w:hAnsiTheme="minorHAnsi"/>
              </w:rPr>
              <w:t>C1 – C2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042FE5" w:rsidP="00042FE5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  <w:lang w:val="en-US"/>
              </w:rPr>
            </w:pPr>
            <w:r w:rsidRPr="00042FE5">
              <w:rPr>
                <w:rFonts w:asciiTheme="minorHAnsi" w:hAnsiTheme="minorHAnsi" w:cstheme="minorHAnsi"/>
                <w:lang w:val="en-US"/>
              </w:rPr>
              <w:t>GEDANIA</w:t>
            </w:r>
            <w:r w:rsidR="00F57026" w:rsidRPr="00042FE5">
              <w:rPr>
                <w:rFonts w:asciiTheme="minorHAnsi" w:hAnsiTheme="minorHAnsi" w:cstheme="minorHAnsi"/>
                <w:lang w:val="en-US"/>
              </w:rPr>
              <w:t xml:space="preserve"> – </w:t>
            </w:r>
            <w:r w:rsidRPr="00042FE5">
              <w:rPr>
                <w:rFonts w:asciiTheme="minorHAnsi" w:hAnsiTheme="minorHAnsi" w:cstheme="minorHAnsi"/>
                <w:lang w:val="en-US"/>
              </w:rPr>
              <w:t>SPARTA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42FE5" w:rsidRPr="00101675" w:rsidTr="00042FE5">
        <w:tc>
          <w:tcPr>
            <w:cnfStyle w:val="001000000000"/>
            <w:tcW w:w="0" w:type="auto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042FE5">
              <w:rPr>
                <w:rStyle w:val="Uwydatnienie"/>
                <w:rFonts w:asciiTheme="minorHAnsi" w:hAnsiTheme="minorHAnsi" w:cstheme="minorHAnsi"/>
                <w:i w:val="0"/>
              </w:rPr>
              <w:t>8.55 – 9.05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FFE4E4" w:themeFill="accent4" w:themeFillTint="33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Style w:val="Uwydatnienie"/>
                <w:rFonts w:asciiTheme="minorHAnsi" w:hAnsiTheme="minorHAnsi"/>
              </w:rPr>
            </w:pPr>
            <w:r w:rsidRPr="00042FE5">
              <w:rPr>
                <w:rStyle w:val="Uwydatnienie"/>
                <w:rFonts w:asciiTheme="minorHAnsi" w:hAnsiTheme="minorHAnsi"/>
              </w:rPr>
              <w:t>C3 – C4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042FE5" w:rsidP="00042FE5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042FE5">
              <w:rPr>
                <w:rFonts w:asciiTheme="minorHAnsi" w:hAnsiTheme="minorHAnsi" w:cstheme="minorHAnsi"/>
              </w:rPr>
              <w:t>KORONA</w:t>
            </w:r>
            <w:r w:rsidR="00F57026" w:rsidRPr="00042FE5">
              <w:rPr>
                <w:rFonts w:asciiTheme="minorHAnsi" w:hAnsiTheme="minorHAnsi" w:cstheme="minorHAnsi"/>
              </w:rPr>
              <w:t xml:space="preserve"> - </w:t>
            </w:r>
            <w:r w:rsidRPr="00042FE5">
              <w:rPr>
                <w:rFonts w:asciiTheme="minorHAnsi" w:hAnsiTheme="minorHAnsi" w:cstheme="minorHAnsi"/>
              </w:rPr>
              <w:t>Kowale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563FAE" w:rsidRPr="00101675" w:rsidTr="00A0357C">
        <w:trPr>
          <w:cnfStyle w:val="000000100000"/>
        </w:trPr>
        <w:tc>
          <w:tcPr>
            <w:cnfStyle w:val="001000000000"/>
            <w:tcW w:w="0" w:type="auto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042FE5">
              <w:rPr>
                <w:rStyle w:val="Uwydatnienie"/>
                <w:rFonts w:asciiTheme="minorHAnsi" w:hAnsiTheme="minorHAnsi" w:cstheme="minorHAnsi"/>
                <w:i w:val="0"/>
              </w:rPr>
              <w:t>9.06 – 9.16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B8F3CA" w:themeFill="accent1" w:themeFillTint="33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/>
              </w:rPr>
            </w:pPr>
            <w:r w:rsidRPr="00042FE5">
              <w:rPr>
                <w:rStyle w:val="Uwydatnienie"/>
                <w:rFonts w:asciiTheme="minorHAnsi" w:hAnsiTheme="minorHAnsi"/>
              </w:rPr>
              <w:t>A1 – A3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563FAE" w:rsidP="00042FE5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042FE5">
              <w:rPr>
                <w:rFonts w:asciiTheme="minorHAnsi" w:hAnsiTheme="minorHAnsi" w:cstheme="minorHAnsi"/>
              </w:rPr>
              <w:t>CZARNI</w:t>
            </w:r>
            <w:r w:rsidR="00F57026" w:rsidRPr="00042FE5">
              <w:rPr>
                <w:rFonts w:asciiTheme="minorHAnsi" w:hAnsiTheme="minorHAnsi" w:cstheme="minorHAnsi"/>
              </w:rPr>
              <w:t xml:space="preserve"> - </w:t>
            </w:r>
            <w:r w:rsidRPr="00042FE5">
              <w:rPr>
                <w:rFonts w:asciiTheme="minorHAnsi" w:hAnsiTheme="minorHAnsi" w:cstheme="minorHAnsi"/>
              </w:rPr>
              <w:t>CONRAD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042FE5" w:rsidRPr="00101675" w:rsidTr="00042FE5">
        <w:tc>
          <w:tcPr>
            <w:cnfStyle w:val="001000000000"/>
            <w:tcW w:w="0" w:type="auto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042FE5">
              <w:rPr>
                <w:rStyle w:val="Uwydatnienie"/>
                <w:rFonts w:asciiTheme="minorHAnsi" w:hAnsiTheme="minorHAnsi" w:cstheme="minorHAnsi"/>
                <w:i w:val="0"/>
              </w:rPr>
              <w:t>9.17 – 9.27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B8F3CA" w:themeFill="accent1" w:themeFillTint="33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Style w:val="Uwydatnienie"/>
                <w:rFonts w:asciiTheme="minorHAnsi" w:hAnsiTheme="minorHAnsi"/>
              </w:rPr>
            </w:pPr>
            <w:r w:rsidRPr="00042FE5">
              <w:rPr>
                <w:rStyle w:val="Uwydatnienie"/>
                <w:rFonts w:asciiTheme="minorHAnsi" w:hAnsiTheme="minorHAnsi"/>
              </w:rPr>
              <w:t>A2 – A4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563FAE" w:rsidP="00042FE5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042FE5">
              <w:rPr>
                <w:rFonts w:asciiTheme="minorHAnsi" w:hAnsiTheme="minorHAnsi" w:cstheme="minorHAnsi"/>
              </w:rPr>
              <w:t>ORZEŁ</w:t>
            </w:r>
            <w:r w:rsidR="00F57026" w:rsidRPr="00042FE5">
              <w:rPr>
                <w:rFonts w:asciiTheme="minorHAnsi" w:hAnsiTheme="minorHAnsi" w:cstheme="minorHAnsi"/>
              </w:rPr>
              <w:t xml:space="preserve"> - </w:t>
            </w:r>
            <w:r w:rsidRPr="00042FE5">
              <w:rPr>
                <w:rFonts w:asciiTheme="minorHAnsi" w:hAnsiTheme="minorHAnsi" w:cstheme="minorHAnsi"/>
              </w:rPr>
              <w:t>ROZSTAJE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563FAE" w:rsidRPr="00101675" w:rsidTr="00A0357C">
        <w:trPr>
          <w:cnfStyle w:val="000000100000"/>
        </w:trPr>
        <w:tc>
          <w:tcPr>
            <w:cnfStyle w:val="001000000000"/>
            <w:tcW w:w="0" w:type="auto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042FE5">
              <w:rPr>
                <w:rStyle w:val="Uwydatnienie"/>
                <w:rFonts w:asciiTheme="minorHAnsi" w:hAnsiTheme="minorHAnsi" w:cstheme="minorHAnsi"/>
                <w:i w:val="0"/>
              </w:rPr>
              <w:t>9.28 – 9.38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CCE0FF" w:themeFill="accent3" w:themeFillTint="33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/>
              </w:rPr>
            </w:pPr>
            <w:r w:rsidRPr="00042FE5">
              <w:rPr>
                <w:rStyle w:val="Uwydatnienie"/>
                <w:rFonts w:asciiTheme="minorHAnsi" w:hAnsiTheme="minorHAnsi"/>
              </w:rPr>
              <w:t>B1 – B3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563FAE" w:rsidP="00042FE5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042FE5">
              <w:rPr>
                <w:rFonts w:asciiTheme="minorHAnsi" w:hAnsiTheme="minorHAnsi" w:cstheme="minorHAnsi"/>
              </w:rPr>
              <w:t>GEDANIA II</w:t>
            </w:r>
            <w:r w:rsidR="00F57026" w:rsidRPr="00042FE5">
              <w:rPr>
                <w:rFonts w:asciiTheme="minorHAnsi" w:hAnsiTheme="minorHAnsi" w:cstheme="minorHAnsi"/>
              </w:rPr>
              <w:t xml:space="preserve"> - </w:t>
            </w:r>
            <w:r w:rsidRPr="00042FE5">
              <w:rPr>
                <w:rFonts w:asciiTheme="minorHAnsi" w:hAnsiTheme="minorHAnsi" w:cstheme="minorHAnsi"/>
              </w:rPr>
              <w:t>AKADEMIA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042FE5" w:rsidRPr="00101675" w:rsidTr="00042FE5">
        <w:tc>
          <w:tcPr>
            <w:cnfStyle w:val="001000000000"/>
            <w:tcW w:w="0" w:type="auto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042FE5">
              <w:rPr>
                <w:rStyle w:val="Uwydatnienie"/>
                <w:rFonts w:asciiTheme="minorHAnsi" w:hAnsiTheme="minorHAnsi" w:cstheme="minorHAnsi"/>
                <w:i w:val="0"/>
              </w:rPr>
              <w:t>9.39 – 9.49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CCE0FF" w:themeFill="accent3" w:themeFillTint="33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Style w:val="Uwydatnienie"/>
                <w:rFonts w:asciiTheme="minorHAnsi" w:hAnsiTheme="minorHAnsi"/>
              </w:rPr>
            </w:pPr>
            <w:r w:rsidRPr="00042FE5">
              <w:rPr>
                <w:rStyle w:val="Uwydatnienie"/>
                <w:rFonts w:asciiTheme="minorHAnsi" w:hAnsiTheme="minorHAnsi"/>
              </w:rPr>
              <w:t>B2 – B4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563FAE" w:rsidP="00042FE5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042FE5">
              <w:rPr>
                <w:rFonts w:asciiTheme="minorHAnsi" w:hAnsiTheme="minorHAnsi" w:cstheme="minorHAnsi"/>
              </w:rPr>
              <w:t>Kolbudy</w:t>
            </w:r>
            <w:r w:rsidR="00F57026" w:rsidRPr="00042FE5">
              <w:rPr>
                <w:rFonts w:asciiTheme="minorHAnsi" w:hAnsiTheme="minorHAnsi" w:cstheme="minorHAnsi"/>
              </w:rPr>
              <w:t xml:space="preserve"> – </w:t>
            </w:r>
            <w:r w:rsidR="00042FE5" w:rsidRPr="00042FE5">
              <w:rPr>
                <w:rFonts w:asciiTheme="minorHAnsi" w:hAnsiTheme="minorHAnsi" w:cstheme="minorHAnsi"/>
              </w:rPr>
              <w:t>KORONA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563FAE" w:rsidRPr="00101675" w:rsidTr="00A0357C">
        <w:trPr>
          <w:cnfStyle w:val="000000100000"/>
        </w:trPr>
        <w:tc>
          <w:tcPr>
            <w:cnfStyle w:val="001000000000"/>
            <w:tcW w:w="0" w:type="auto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042FE5">
              <w:rPr>
                <w:rStyle w:val="Uwydatnienie"/>
                <w:rFonts w:asciiTheme="minorHAnsi" w:hAnsiTheme="minorHAnsi" w:cstheme="minorHAnsi"/>
                <w:i w:val="0"/>
              </w:rPr>
              <w:t>9.50 – 10.00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FFE4E4" w:themeFill="accent4" w:themeFillTint="33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/>
              </w:rPr>
            </w:pPr>
            <w:r w:rsidRPr="00042FE5">
              <w:rPr>
                <w:rStyle w:val="Uwydatnienie"/>
                <w:rFonts w:asciiTheme="minorHAnsi" w:hAnsiTheme="minorHAnsi"/>
              </w:rPr>
              <w:t>C1 – C3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042FE5" w:rsidP="00042FE5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042FE5">
              <w:rPr>
                <w:rFonts w:asciiTheme="minorHAnsi" w:hAnsiTheme="minorHAnsi" w:cstheme="minorHAnsi"/>
              </w:rPr>
              <w:t>GEDANIA</w:t>
            </w:r>
            <w:r w:rsidR="00F57026" w:rsidRPr="00042FE5">
              <w:rPr>
                <w:rFonts w:asciiTheme="minorHAnsi" w:hAnsiTheme="minorHAnsi" w:cstheme="minorHAnsi"/>
              </w:rPr>
              <w:t xml:space="preserve"> - Goszyn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042FE5" w:rsidRPr="00101675" w:rsidTr="00042FE5">
        <w:tc>
          <w:tcPr>
            <w:cnfStyle w:val="001000000000"/>
            <w:tcW w:w="0" w:type="auto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042FE5">
              <w:rPr>
                <w:rStyle w:val="Uwydatnienie"/>
                <w:rFonts w:asciiTheme="minorHAnsi" w:hAnsiTheme="minorHAnsi" w:cstheme="minorHAnsi"/>
                <w:i w:val="0"/>
              </w:rPr>
              <w:t>10.01 – 10.11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FFE4E4" w:themeFill="accent4" w:themeFillTint="33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Style w:val="Uwydatnienie"/>
                <w:rFonts w:asciiTheme="minorHAnsi" w:hAnsiTheme="minorHAnsi"/>
              </w:rPr>
            </w:pPr>
            <w:r w:rsidRPr="00042FE5">
              <w:rPr>
                <w:rStyle w:val="Uwydatnienie"/>
                <w:rFonts w:asciiTheme="minorHAnsi" w:hAnsiTheme="minorHAnsi"/>
              </w:rPr>
              <w:t>C2 – C4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042FE5" w:rsidP="00042FE5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042FE5">
              <w:rPr>
                <w:rFonts w:asciiTheme="minorHAnsi" w:hAnsiTheme="minorHAnsi" w:cstheme="minorHAnsi"/>
              </w:rPr>
              <w:t>SPARTA</w:t>
            </w:r>
            <w:r w:rsidR="00F57026" w:rsidRPr="00042FE5">
              <w:rPr>
                <w:rFonts w:asciiTheme="minorHAnsi" w:hAnsiTheme="minorHAnsi" w:cstheme="minorHAnsi"/>
              </w:rPr>
              <w:t xml:space="preserve"> - </w:t>
            </w:r>
            <w:r w:rsidRPr="00042FE5">
              <w:rPr>
                <w:rFonts w:asciiTheme="minorHAnsi" w:hAnsiTheme="minorHAnsi" w:cstheme="minorHAnsi"/>
              </w:rPr>
              <w:t>Kowale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563FAE" w:rsidRPr="00101675" w:rsidTr="00A0357C">
        <w:trPr>
          <w:cnfStyle w:val="000000100000"/>
        </w:trPr>
        <w:tc>
          <w:tcPr>
            <w:cnfStyle w:val="001000000000"/>
            <w:tcW w:w="0" w:type="auto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042FE5">
              <w:rPr>
                <w:rStyle w:val="Uwydatnienie"/>
                <w:rFonts w:asciiTheme="minorHAnsi" w:hAnsiTheme="minorHAnsi" w:cstheme="minorHAnsi"/>
                <w:i w:val="0"/>
              </w:rPr>
              <w:t>10.12 – 10.22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B8F3CA" w:themeFill="accent1" w:themeFillTint="33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/>
              </w:rPr>
            </w:pPr>
            <w:r w:rsidRPr="00042FE5">
              <w:rPr>
                <w:rStyle w:val="Uwydatnienie"/>
                <w:rFonts w:asciiTheme="minorHAnsi" w:hAnsiTheme="minorHAnsi"/>
              </w:rPr>
              <w:t>A1 – A4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563FAE" w:rsidP="00042FE5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042FE5">
              <w:rPr>
                <w:rFonts w:asciiTheme="minorHAnsi" w:hAnsiTheme="minorHAnsi" w:cstheme="minorHAnsi"/>
              </w:rPr>
              <w:t>CZARNI</w:t>
            </w:r>
            <w:r w:rsidR="00F57026" w:rsidRPr="00042FE5">
              <w:rPr>
                <w:rFonts w:asciiTheme="minorHAnsi" w:hAnsiTheme="minorHAnsi" w:cstheme="minorHAnsi"/>
              </w:rPr>
              <w:t xml:space="preserve"> - </w:t>
            </w:r>
            <w:r w:rsidRPr="00042FE5">
              <w:rPr>
                <w:rFonts w:asciiTheme="minorHAnsi" w:hAnsiTheme="minorHAnsi" w:cstheme="minorHAnsi"/>
              </w:rPr>
              <w:t>ROZSTAJE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042FE5" w:rsidRPr="00101675" w:rsidTr="00042FE5">
        <w:tc>
          <w:tcPr>
            <w:cnfStyle w:val="001000000000"/>
            <w:tcW w:w="0" w:type="auto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042FE5">
              <w:rPr>
                <w:rStyle w:val="Uwydatnienie"/>
                <w:rFonts w:asciiTheme="minorHAnsi" w:hAnsiTheme="minorHAnsi" w:cstheme="minorHAnsi"/>
                <w:i w:val="0"/>
              </w:rPr>
              <w:t>10.23 – 10.33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B8F3CA" w:themeFill="accent1" w:themeFillTint="33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Style w:val="Uwydatnienie"/>
                <w:rFonts w:asciiTheme="minorHAnsi" w:hAnsiTheme="minorHAnsi"/>
                <w:color w:val="FFE4E4" w:themeColor="accent4" w:themeTint="33"/>
              </w:rPr>
            </w:pPr>
            <w:r w:rsidRPr="00042FE5">
              <w:rPr>
                <w:rStyle w:val="Uwydatnienie"/>
                <w:rFonts w:asciiTheme="minorHAnsi" w:hAnsiTheme="minorHAnsi"/>
              </w:rPr>
              <w:t>A2 - A3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563FAE" w:rsidP="00042FE5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042FE5">
              <w:rPr>
                <w:rFonts w:asciiTheme="minorHAnsi" w:hAnsiTheme="minorHAnsi" w:cstheme="minorHAnsi"/>
              </w:rPr>
              <w:t>ORZEŁ</w:t>
            </w:r>
            <w:r w:rsidR="00F57026" w:rsidRPr="00042FE5">
              <w:rPr>
                <w:rFonts w:asciiTheme="minorHAnsi" w:hAnsiTheme="minorHAnsi" w:cstheme="minorHAnsi"/>
              </w:rPr>
              <w:t xml:space="preserve"> – </w:t>
            </w:r>
            <w:r w:rsidRPr="00042FE5">
              <w:rPr>
                <w:rFonts w:asciiTheme="minorHAnsi" w:hAnsiTheme="minorHAnsi" w:cstheme="minorHAnsi"/>
              </w:rPr>
              <w:t>CONRAD</w:t>
            </w:r>
            <w:r w:rsidR="00F57026" w:rsidRPr="00042F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563FAE" w:rsidRPr="00101675" w:rsidTr="00A0357C">
        <w:trPr>
          <w:cnfStyle w:val="000000100000"/>
        </w:trPr>
        <w:tc>
          <w:tcPr>
            <w:cnfStyle w:val="001000000000"/>
            <w:tcW w:w="0" w:type="auto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042FE5">
              <w:rPr>
                <w:rStyle w:val="Uwydatnienie"/>
                <w:rFonts w:asciiTheme="minorHAnsi" w:hAnsiTheme="minorHAnsi" w:cstheme="minorHAnsi"/>
                <w:i w:val="0"/>
              </w:rPr>
              <w:t>10.34 – 10.44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CCE0FF" w:themeFill="accent3" w:themeFillTint="33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/>
              </w:rPr>
            </w:pPr>
            <w:r w:rsidRPr="00042FE5">
              <w:rPr>
                <w:rStyle w:val="Uwydatnienie"/>
                <w:rFonts w:asciiTheme="minorHAnsi" w:hAnsiTheme="minorHAnsi"/>
              </w:rPr>
              <w:t>B1 – B4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563FAE" w:rsidP="00042FE5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042FE5">
              <w:rPr>
                <w:rFonts w:asciiTheme="minorHAnsi" w:hAnsiTheme="minorHAnsi" w:cstheme="minorHAnsi"/>
              </w:rPr>
              <w:t>GEDANIA II</w:t>
            </w:r>
            <w:r w:rsidR="00F57026" w:rsidRPr="00042FE5">
              <w:rPr>
                <w:rFonts w:asciiTheme="minorHAnsi" w:hAnsiTheme="minorHAnsi" w:cstheme="minorHAnsi"/>
              </w:rPr>
              <w:t xml:space="preserve"> - </w:t>
            </w:r>
            <w:r w:rsidRPr="00042FE5">
              <w:rPr>
                <w:rFonts w:asciiTheme="minorHAnsi" w:hAnsiTheme="minorHAnsi" w:cstheme="minorHAnsi"/>
              </w:rPr>
              <w:t>MORENA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042FE5" w:rsidRPr="00101675" w:rsidTr="00042FE5">
        <w:tc>
          <w:tcPr>
            <w:cnfStyle w:val="001000000000"/>
            <w:tcW w:w="0" w:type="auto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042FE5">
              <w:rPr>
                <w:rStyle w:val="Uwydatnienie"/>
                <w:rFonts w:asciiTheme="minorHAnsi" w:hAnsiTheme="minorHAnsi" w:cstheme="minorHAnsi"/>
                <w:i w:val="0"/>
              </w:rPr>
              <w:t>10.45 – 10.55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CCE0FF" w:themeFill="accent3" w:themeFillTint="33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Style w:val="Uwydatnienie"/>
                <w:rFonts w:asciiTheme="minorHAnsi" w:hAnsiTheme="minorHAnsi"/>
              </w:rPr>
            </w:pPr>
            <w:r w:rsidRPr="00042FE5">
              <w:rPr>
                <w:rStyle w:val="Uwydatnienie"/>
                <w:rFonts w:asciiTheme="minorHAnsi" w:hAnsiTheme="minorHAnsi"/>
              </w:rPr>
              <w:t>B2 – B3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563FAE" w:rsidP="00042FE5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042FE5">
              <w:rPr>
                <w:rFonts w:asciiTheme="minorHAnsi" w:hAnsiTheme="minorHAnsi" w:cstheme="minorHAnsi"/>
              </w:rPr>
              <w:t>Kolbudy</w:t>
            </w:r>
            <w:r w:rsidR="00F57026" w:rsidRPr="00042FE5">
              <w:rPr>
                <w:rFonts w:asciiTheme="minorHAnsi" w:hAnsiTheme="minorHAnsi" w:cstheme="minorHAnsi"/>
              </w:rPr>
              <w:t xml:space="preserve"> - </w:t>
            </w:r>
            <w:r w:rsidRPr="00042FE5">
              <w:rPr>
                <w:rFonts w:asciiTheme="minorHAnsi" w:hAnsiTheme="minorHAnsi" w:cstheme="minorHAnsi"/>
              </w:rPr>
              <w:t>AKADEMIA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563FAE" w:rsidRPr="00101675" w:rsidTr="00A0357C">
        <w:trPr>
          <w:cnfStyle w:val="000000100000"/>
        </w:trPr>
        <w:tc>
          <w:tcPr>
            <w:cnfStyle w:val="001000000000"/>
            <w:tcW w:w="0" w:type="auto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042FE5">
              <w:rPr>
                <w:rStyle w:val="Uwydatnienie"/>
                <w:rFonts w:asciiTheme="minorHAnsi" w:hAnsiTheme="minorHAnsi" w:cstheme="minorHAnsi"/>
                <w:i w:val="0"/>
              </w:rPr>
              <w:t>10.56 – 11.06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FFE4E4" w:themeFill="accent4" w:themeFillTint="33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/>
              </w:rPr>
            </w:pPr>
            <w:r w:rsidRPr="00042FE5">
              <w:rPr>
                <w:rStyle w:val="Uwydatnienie"/>
                <w:rFonts w:asciiTheme="minorHAnsi" w:hAnsiTheme="minorHAnsi"/>
              </w:rPr>
              <w:t>C1 – C4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042FE5" w:rsidP="00042FE5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042FE5">
              <w:rPr>
                <w:rFonts w:asciiTheme="minorHAnsi" w:hAnsiTheme="minorHAnsi" w:cstheme="minorHAnsi"/>
              </w:rPr>
              <w:t>GEDANIA</w:t>
            </w:r>
            <w:r w:rsidR="00F57026" w:rsidRPr="00042FE5">
              <w:rPr>
                <w:rFonts w:asciiTheme="minorHAnsi" w:hAnsiTheme="minorHAnsi" w:cstheme="minorHAnsi"/>
              </w:rPr>
              <w:t xml:space="preserve"> – </w:t>
            </w:r>
            <w:r w:rsidRPr="00042FE5">
              <w:rPr>
                <w:rFonts w:asciiTheme="minorHAnsi" w:hAnsiTheme="minorHAnsi" w:cstheme="minorHAnsi"/>
              </w:rPr>
              <w:t>Kowale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042FE5" w:rsidRPr="00101675" w:rsidTr="00042FE5">
        <w:tc>
          <w:tcPr>
            <w:cnfStyle w:val="001000000000"/>
            <w:tcW w:w="0" w:type="auto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042FE5">
              <w:rPr>
                <w:rStyle w:val="Uwydatnienie"/>
                <w:rFonts w:asciiTheme="minorHAnsi" w:hAnsiTheme="minorHAnsi" w:cstheme="minorHAnsi"/>
                <w:i w:val="0"/>
              </w:rPr>
              <w:t>11.07 – 11.17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right w:val="single" w:sz="8" w:space="0" w:color="FF0000" w:themeColor="text2"/>
            </w:tcBorders>
            <w:shd w:val="clear" w:color="auto" w:fill="FFE4E4" w:themeFill="accent4" w:themeFillTint="33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Style w:val="Uwydatnienie"/>
                <w:rFonts w:asciiTheme="minorHAnsi" w:hAnsiTheme="minorHAnsi"/>
              </w:rPr>
            </w:pPr>
            <w:r w:rsidRPr="00042FE5">
              <w:rPr>
                <w:rStyle w:val="Uwydatnienie"/>
                <w:rFonts w:asciiTheme="minorHAnsi" w:hAnsiTheme="minorHAnsi"/>
              </w:rPr>
              <w:t>C2 – C3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042FE5" w:rsidP="00042FE5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042FE5">
              <w:rPr>
                <w:rFonts w:asciiTheme="minorHAnsi" w:hAnsiTheme="minorHAnsi" w:cstheme="minorHAnsi"/>
              </w:rPr>
              <w:t>SPARTA</w:t>
            </w:r>
            <w:r w:rsidR="00F57026" w:rsidRPr="00042FE5">
              <w:rPr>
                <w:rFonts w:asciiTheme="minorHAnsi" w:hAnsiTheme="minorHAnsi" w:cstheme="minorHAnsi"/>
              </w:rPr>
              <w:t xml:space="preserve"> - </w:t>
            </w:r>
            <w:r w:rsidRPr="00042FE5">
              <w:rPr>
                <w:rFonts w:asciiTheme="minorHAnsi" w:hAnsiTheme="minorHAnsi" w:cstheme="minorHAnsi"/>
              </w:rPr>
              <w:t>KORONA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235B50" w:rsidRPr="00101675" w:rsidTr="00042FE5">
        <w:trPr>
          <w:cnfStyle w:val="000000100000"/>
        </w:trPr>
        <w:tc>
          <w:tcPr>
            <w:cnfStyle w:val="001000000000"/>
            <w:tcW w:w="0" w:type="auto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35B50" w:rsidRPr="00042FE5" w:rsidRDefault="00235B50" w:rsidP="00042FE5">
            <w:pPr>
              <w:pStyle w:val="Podtytu"/>
              <w:jc w:val="center"/>
              <w:rPr>
                <w:b w:val="0"/>
                <w:color w:val="003366" w:themeColor="accent2"/>
              </w:rPr>
            </w:pPr>
            <w:r w:rsidRPr="00042FE5">
              <w:rPr>
                <w:rStyle w:val="Uwydatnienie"/>
                <w:i/>
                <w:iCs/>
                <w:color w:val="003366" w:themeColor="accent2"/>
              </w:rPr>
              <w:t>Mecze o miejsca</w:t>
            </w:r>
          </w:p>
        </w:tc>
      </w:tr>
      <w:tr w:rsidR="00042FE5" w:rsidRPr="00101675" w:rsidTr="00042FE5">
        <w:tc>
          <w:tcPr>
            <w:cnfStyle w:val="001000000000"/>
            <w:tcW w:w="0" w:type="auto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042FE5">
              <w:rPr>
                <w:rStyle w:val="Uwydatnienie"/>
                <w:rFonts w:asciiTheme="minorHAnsi" w:hAnsiTheme="minorHAnsi" w:cstheme="minorHAnsi"/>
                <w:i w:val="0"/>
              </w:rPr>
              <w:t>11.20</w:t>
            </w:r>
          </w:p>
        </w:tc>
        <w:tc>
          <w:tcPr>
            <w:tcW w:w="0" w:type="auto"/>
            <w:tcBorders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auto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Style w:val="Wyrnieniedelikatne"/>
                <w:rFonts w:asciiTheme="minorHAnsi" w:hAnsiTheme="minorHAnsi"/>
              </w:rPr>
            </w:pPr>
            <w:r w:rsidRPr="00042FE5">
              <w:rPr>
                <w:rStyle w:val="Wyrnieniedelikatne"/>
                <w:rFonts w:asciiTheme="minorHAnsi" w:hAnsiTheme="minorHAnsi"/>
              </w:rPr>
              <w:t>o XI miejsce</w:t>
            </w:r>
          </w:p>
        </w:tc>
        <w:tc>
          <w:tcPr>
            <w:tcW w:w="0" w:type="auto"/>
            <w:tcBorders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042FE5" w:rsidRPr="00101675" w:rsidTr="00A0357C">
        <w:trPr>
          <w:cnfStyle w:val="000000100000"/>
        </w:trPr>
        <w:tc>
          <w:tcPr>
            <w:cnfStyle w:val="001000000000"/>
            <w:tcW w:w="0" w:type="auto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042FE5">
              <w:rPr>
                <w:rStyle w:val="Uwydatnienie"/>
                <w:rFonts w:asciiTheme="minorHAnsi" w:hAnsiTheme="minorHAnsi" w:cstheme="minorHAnsi"/>
                <w:i w:val="0"/>
              </w:rPr>
              <w:t>11.35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right w:val="single" w:sz="8" w:space="0" w:color="FF0000" w:themeColor="text2"/>
            </w:tcBorders>
            <w:shd w:val="clear" w:color="auto" w:fill="auto"/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/>
              </w:rPr>
            </w:pPr>
            <w:r w:rsidRPr="00042FE5">
              <w:rPr>
                <w:rStyle w:val="Wyrnieniedelikatne"/>
                <w:rFonts w:asciiTheme="minorHAnsi" w:hAnsiTheme="minorHAnsi"/>
              </w:rPr>
              <w:t>o IX miejsce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57026" w:rsidRPr="00042FE5" w:rsidRDefault="00F57026" w:rsidP="00042FE5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235B50" w:rsidRPr="00101675" w:rsidTr="00042FE5">
        <w:tc>
          <w:tcPr>
            <w:cnfStyle w:val="001000000000"/>
            <w:tcW w:w="0" w:type="auto"/>
            <w:gridSpan w:val="5"/>
            <w:vAlign w:val="center"/>
          </w:tcPr>
          <w:p w:rsidR="00235B50" w:rsidRPr="00042FE5" w:rsidRDefault="00F57026" w:rsidP="00042FE5">
            <w:pPr>
              <w:pStyle w:val="Podtytu"/>
              <w:jc w:val="center"/>
              <w:rPr>
                <w:i w:val="0"/>
              </w:rPr>
            </w:pPr>
            <w:r w:rsidRPr="00042FE5">
              <w:rPr>
                <w:rStyle w:val="Uwydatnienie"/>
                <w:rFonts w:cstheme="majorHAnsi"/>
                <w:i/>
                <w:iCs/>
                <w:color w:val="003366" w:themeColor="accent2"/>
              </w:rPr>
              <w:t>Ćwierćfinały</w:t>
            </w:r>
          </w:p>
        </w:tc>
      </w:tr>
      <w:tr w:rsidR="00290423" w:rsidRPr="00101675" w:rsidTr="00A0357C">
        <w:trPr>
          <w:cnfStyle w:val="000000100000"/>
        </w:trPr>
        <w:tc>
          <w:tcPr>
            <w:cnfStyle w:val="001000000000"/>
            <w:tcW w:w="0" w:type="auto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</w:tcBorders>
            <w:vAlign w:val="center"/>
          </w:tcPr>
          <w:p w:rsidR="00290423" w:rsidRPr="00042FE5" w:rsidRDefault="00290423" w:rsidP="00042FE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290423" w:rsidRPr="00042FE5" w:rsidRDefault="00290423" w:rsidP="00042FE5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042FE5">
              <w:rPr>
                <w:rStyle w:val="Uwydatnienie"/>
                <w:rFonts w:asciiTheme="minorHAnsi" w:hAnsiTheme="minorHAnsi" w:cstheme="minorHAnsi"/>
                <w:i w:val="0"/>
              </w:rPr>
              <w:t>11.46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auto"/>
            <w:vAlign w:val="center"/>
          </w:tcPr>
          <w:p w:rsidR="00290423" w:rsidRPr="00042FE5" w:rsidRDefault="00290423" w:rsidP="00042FE5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/>
              </w:rPr>
            </w:pPr>
            <w:r w:rsidRPr="00042FE5">
              <w:rPr>
                <w:rStyle w:val="Uwydatnienie"/>
                <w:rFonts w:asciiTheme="minorHAnsi" w:hAnsiTheme="minorHAnsi"/>
                <w:b/>
                <w:color w:val="0E5825" w:themeColor="accent1"/>
              </w:rPr>
              <w:t>AI</w:t>
            </w:r>
            <w:r w:rsidRPr="00042FE5">
              <w:rPr>
                <w:rStyle w:val="Uwydatnienie"/>
                <w:rFonts w:asciiTheme="minorHAnsi" w:hAnsiTheme="minorHAnsi"/>
              </w:rPr>
              <w:t xml:space="preserve"> – </w:t>
            </w:r>
            <w:r w:rsidRPr="00042FE5">
              <w:rPr>
                <w:rStyle w:val="Wyrnieniedelikatne"/>
                <w:rFonts w:asciiTheme="minorHAnsi" w:hAnsiTheme="minorHAnsi"/>
              </w:rPr>
              <w:t>wicemistrz III miejsc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290423" w:rsidRPr="00042FE5" w:rsidRDefault="00290423" w:rsidP="00042FE5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290423" w:rsidRPr="00042FE5" w:rsidRDefault="00290423" w:rsidP="00042FE5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563FAE" w:rsidRPr="00101675" w:rsidTr="00042FE5">
        <w:tc>
          <w:tcPr>
            <w:cnfStyle w:val="001000000000"/>
            <w:tcW w:w="0" w:type="auto"/>
            <w:vAlign w:val="center"/>
          </w:tcPr>
          <w:p w:rsidR="00290423" w:rsidRPr="00042FE5" w:rsidRDefault="00290423" w:rsidP="00042FE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290423" w:rsidRPr="00042FE5" w:rsidRDefault="00290423" w:rsidP="00042FE5">
            <w:pPr>
              <w:spacing w:line="360" w:lineRule="auto"/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042FE5">
              <w:rPr>
                <w:rStyle w:val="Uwydatnienie"/>
                <w:rFonts w:asciiTheme="minorHAnsi" w:hAnsiTheme="minorHAnsi" w:cstheme="minorHAnsi"/>
                <w:i w:val="0"/>
              </w:rPr>
              <w:t>11.57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auto"/>
            <w:vAlign w:val="center"/>
          </w:tcPr>
          <w:p w:rsidR="00290423" w:rsidRPr="00042FE5" w:rsidRDefault="00290423" w:rsidP="00042FE5">
            <w:pPr>
              <w:spacing w:line="360" w:lineRule="auto"/>
              <w:jc w:val="center"/>
              <w:cnfStyle w:val="000000000000"/>
              <w:rPr>
                <w:rStyle w:val="Uwydatnienie"/>
                <w:rFonts w:asciiTheme="minorHAnsi" w:hAnsiTheme="minorHAnsi"/>
              </w:rPr>
            </w:pPr>
            <w:r w:rsidRPr="00042FE5">
              <w:rPr>
                <w:rStyle w:val="Uwydatnienie"/>
                <w:rFonts w:asciiTheme="minorHAnsi" w:hAnsiTheme="minorHAnsi"/>
                <w:b/>
                <w:color w:val="0066FF" w:themeColor="accent3"/>
              </w:rPr>
              <w:t>BI</w:t>
            </w:r>
            <w:r w:rsidRPr="00042FE5">
              <w:rPr>
                <w:rStyle w:val="Uwydatnienie"/>
                <w:rFonts w:asciiTheme="minorHAnsi" w:hAnsiTheme="minorHAnsi"/>
              </w:rPr>
              <w:t xml:space="preserve"> – </w:t>
            </w:r>
            <w:r w:rsidRPr="00042FE5">
              <w:rPr>
                <w:rStyle w:val="Wyrnieniedelikatne"/>
                <w:rFonts w:asciiTheme="minorHAnsi" w:hAnsiTheme="minorHAnsi"/>
              </w:rPr>
              <w:t>mistrz III miejsc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290423" w:rsidRPr="00042FE5" w:rsidRDefault="00290423" w:rsidP="00042FE5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290423" w:rsidRPr="00042FE5" w:rsidRDefault="00290423" w:rsidP="00042FE5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563FAE" w:rsidRPr="00101675" w:rsidTr="00A0357C">
        <w:trPr>
          <w:cnfStyle w:val="000000100000"/>
        </w:trPr>
        <w:tc>
          <w:tcPr>
            <w:cnfStyle w:val="001000000000"/>
            <w:tcW w:w="0" w:type="auto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</w:tcBorders>
            <w:vAlign w:val="center"/>
          </w:tcPr>
          <w:p w:rsidR="00290423" w:rsidRPr="00042FE5" w:rsidRDefault="00290423" w:rsidP="00042FE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290423" w:rsidRPr="00042FE5" w:rsidRDefault="00290423" w:rsidP="00042FE5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042FE5">
              <w:rPr>
                <w:rStyle w:val="Uwydatnienie"/>
                <w:rFonts w:asciiTheme="minorHAnsi" w:hAnsiTheme="minorHAnsi" w:cstheme="minorHAnsi"/>
                <w:i w:val="0"/>
              </w:rPr>
              <w:t>12.08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auto"/>
            <w:vAlign w:val="center"/>
          </w:tcPr>
          <w:p w:rsidR="00290423" w:rsidRPr="00042FE5" w:rsidRDefault="00290423" w:rsidP="00042FE5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/>
              </w:rPr>
            </w:pPr>
            <w:r w:rsidRPr="00042FE5">
              <w:rPr>
                <w:rStyle w:val="Uwydatnienie"/>
                <w:rFonts w:asciiTheme="minorHAnsi" w:hAnsiTheme="minorHAnsi"/>
                <w:b/>
                <w:color w:val="FF7979" w:themeColor="accent4"/>
              </w:rPr>
              <w:t>CI</w:t>
            </w:r>
            <w:r w:rsidRPr="00042FE5">
              <w:rPr>
                <w:rStyle w:val="Uwydatnienie"/>
                <w:rFonts w:asciiTheme="minorHAnsi" w:hAnsiTheme="minorHAnsi"/>
              </w:rPr>
              <w:t xml:space="preserve"> – </w:t>
            </w:r>
            <w:r w:rsidRPr="00042FE5">
              <w:rPr>
                <w:rStyle w:val="Wyrnieniedelikatne"/>
                <w:rFonts w:asciiTheme="minorHAnsi" w:hAnsiTheme="minorHAnsi"/>
              </w:rPr>
              <w:t>przegrany II miejsc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290423" w:rsidRPr="00042FE5" w:rsidRDefault="00290423" w:rsidP="00042FE5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290423" w:rsidRPr="00042FE5" w:rsidRDefault="00290423" w:rsidP="00042FE5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563FAE" w:rsidRPr="00101675" w:rsidTr="00042FE5">
        <w:tc>
          <w:tcPr>
            <w:cnfStyle w:val="001000000000"/>
            <w:tcW w:w="0" w:type="auto"/>
            <w:vAlign w:val="center"/>
          </w:tcPr>
          <w:p w:rsidR="00290423" w:rsidRPr="00042FE5" w:rsidRDefault="00290423" w:rsidP="00042FE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42FE5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290423" w:rsidRPr="00042FE5" w:rsidRDefault="00290423" w:rsidP="00042FE5">
            <w:pPr>
              <w:spacing w:line="360" w:lineRule="auto"/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042FE5">
              <w:rPr>
                <w:rStyle w:val="Uwydatnienie"/>
                <w:rFonts w:asciiTheme="minorHAnsi" w:hAnsiTheme="minorHAnsi" w:cstheme="minorHAnsi"/>
                <w:i w:val="0"/>
              </w:rPr>
              <w:t>12.20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auto"/>
            <w:vAlign w:val="center"/>
          </w:tcPr>
          <w:p w:rsidR="00290423" w:rsidRPr="00042FE5" w:rsidRDefault="00290423" w:rsidP="00042FE5">
            <w:pPr>
              <w:spacing w:line="360" w:lineRule="auto"/>
              <w:jc w:val="center"/>
              <w:cnfStyle w:val="000000000000"/>
              <w:rPr>
                <w:rStyle w:val="Uwydatnienie"/>
                <w:rFonts w:asciiTheme="minorHAnsi" w:hAnsiTheme="minorHAnsi"/>
              </w:rPr>
            </w:pPr>
            <w:r w:rsidRPr="00042FE5">
              <w:rPr>
                <w:rStyle w:val="Wyrnieniedelikatne"/>
                <w:rFonts w:asciiTheme="minorHAnsi" w:hAnsiTheme="minorHAnsi"/>
              </w:rPr>
              <w:t>Mistrz II miejsc</w:t>
            </w:r>
            <w:r w:rsidRPr="00042FE5">
              <w:rPr>
                <w:rStyle w:val="Uwydatnienie"/>
                <w:rFonts w:asciiTheme="minorHAnsi" w:hAnsiTheme="minorHAnsi"/>
              </w:rPr>
              <w:t xml:space="preserve"> – </w:t>
            </w:r>
            <w:r w:rsidRPr="00042FE5">
              <w:rPr>
                <w:rStyle w:val="Wyrnieniedelikatne"/>
                <w:rFonts w:asciiTheme="minorHAnsi" w:hAnsiTheme="minorHAnsi"/>
              </w:rPr>
              <w:t>wicemistrz II miejsc</w:t>
            </w: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290423" w:rsidRPr="00042FE5" w:rsidRDefault="00290423" w:rsidP="00042FE5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290423" w:rsidRPr="00042FE5" w:rsidRDefault="00290423" w:rsidP="00042FE5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</w:tbl>
    <w:p w:rsidR="007E460E" w:rsidRDefault="007E460E" w:rsidP="007E460E">
      <w:pPr>
        <w:rPr>
          <w:rFonts w:asciiTheme="minorHAnsi" w:hAnsiTheme="minorHAnsi"/>
        </w:rPr>
      </w:pPr>
    </w:p>
    <w:p w:rsidR="00F57026" w:rsidRDefault="00F57026" w:rsidP="007E460E">
      <w:pPr>
        <w:rPr>
          <w:rFonts w:asciiTheme="minorHAnsi" w:hAnsiTheme="minorHAnsi"/>
        </w:rPr>
      </w:pPr>
    </w:p>
    <w:p w:rsidR="00C54B0A" w:rsidRDefault="00C54B0A" w:rsidP="00C54B0A">
      <w:pPr>
        <w:pStyle w:val="Podtytu"/>
        <w:rPr>
          <w:rStyle w:val="Uwydatnienie"/>
          <w:b/>
          <w:i/>
          <w:iCs/>
          <w:color w:val="003366" w:themeColor="accent2"/>
        </w:rPr>
      </w:pPr>
    </w:p>
    <w:p w:rsidR="00C54B0A" w:rsidRDefault="00C54B0A" w:rsidP="00952572">
      <w:pPr>
        <w:pStyle w:val="Podtytu"/>
        <w:jc w:val="center"/>
        <w:rPr>
          <w:rStyle w:val="Uwydatnienie"/>
          <w:b/>
          <w:i/>
          <w:iCs/>
          <w:color w:val="003366" w:themeColor="accent2"/>
        </w:rPr>
      </w:pPr>
    </w:p>
    <w:p w:rsidR="0031668B" w:rsidRPr="00952572" w:rsidRDefault="0031668B" w:rsidP="00952572">
      <w:pPr>
        <w:pStyle w:val="Podtytu"/>
        <w:jc w:val="center"/>
        <w:rPr>
          <w:rStyle w:val="Uwydatnienie"/>
          <w:b/>
          <w:i/>
          <w:iCs/>
          <w:color w:val="003366" w:themeColor="accent2"/>
        </w:rPr>
      </w:pPr>
      <w:r w:rsidRPr="00952572">
        <w:rPr>
          <w:rStyle w:val="Uwydatnienie"/>
          <w:b/>
          <w:i/>
          <w:iCs/>
          <w:color w:val="003366" w:themeColor="accent2"/>
        </w:rPr>
        <w:t>T</w:t>
      </w:r>
      <w:r w:rsidR="00BB33D7" w:rsidRPr="00952572">
        <w:rPr>
          <w:rStyle w:val="Uwydatnienie"/>
          <w:b/>
          <w:i/>
          <w:iCs/>
          <w:color w:val="003366" w:themeColor="accent2"/>
        </w:rPr>
        <w:t>abela</w:t>
      </w:r>
      <w:r w:rsidRPr="00952572">
        <w:rPr>
          <w:rStyle w:val="Uwydatnienie"/>
          <w:b/>
          <w:i/>
          <w:iCs/>
          <w:color w:val="003366" w:themeColor="accent2"/>
        </w:rPr>
        <w:t xml:space="preserve"> </w:t>
      </w:r>
      <w:r w:rsidR="00BB33D7" w:rsidRPr="00952572">
        <w:rPr>
          <w:rStyle w:val="Uwydatnienie"/>
          <w:b/>
          <w:i/>
          <w:iCs/>
          <w:color w:val="003366" w:themeColor="accent2"/>
        </w:rPr>
        <w:t>g</w:t>
      </w:r>
      <w:r w:rsidRPr="00952572">
        <w:rPr>
          <w:rStyle w:val="Uwydatnienie"/>
          <w:b/>
          <w:i/>
          <w:iCs/>
          <w:color w:val="003366" w:themeColor="accent2"/>
        </w:rPr>
        <w:t>r. A</w:t>
      </w:r>
      <w:r w:rsidR="00766698">
        <w:rPr>
          <w:rStyle w:val="Uwydatnienie"/>
          <w:b/>
          <w:i/>
          <w:iCs/>
          <w:color w:val="003366" w:themeColor="accent2"/>
        </w:rPr>
        <w:t xml:space="preserve"> </w:t>
      </w:r>
    </w:p>
    <w:tbl>
      <w:tblPr>
        <w:tblpPr w:leftFromText="141" w:rightFromText="141" w:vertAnchor="text" w:horzAnchor="margin" w:tblpY="524"/>
        <w:tblOverlap w:val="never"/>
        <w:tblW w:w="5000" w:type="pct"/>
        <w:tblBorders>
          <w:top w:val="single" w:sz="12" w:space="0" w:color="0E5825" w:themeColor="accent1"/>
          <w:left w:val="single" w:sz="12" w:space="0" w:color="0E5825" w:themeColor="accent1"/>
          <w:bottom w:val="single" w:sz="12" w:space="0" w:color="0E5825" w:themeColor="accent1"/>
          <w:right w:val="single" w:sz="12" w:space="0" w:color="0E5825" w:themeColor="accent1"/>
          <w:insideH w:val="single" w:sz="12" w:space="0" w:color="0E5825" w:themeColor="accent1"/>
          <w:insideV w:val="single" w:sz="12" w:space="0" w:color="0E5825" w:themeColor="accent1"/>
        </w:tblBorders>
        <w:tblLook w:val="01E0"/>
      </w:tblPr>
      <w:tblGrid>
        <w:gridCol w:w="573"/>
        <w:gridCol w:w="3196"/>
        <w:gridCol w:w="584"/>
        <w:gridCol w:w="583"/>
        <w:gridCol w:w="583"/>
        <w:gridCol w:w="583"/>
        <w:gridCol w:w="762"/>
        <w:gridCol w:w="1215"/>
        <w:gridCol w:w="1209"/>
      </w:tblGrid>
      <w:tr w:rsidR="00C54B0A" w:rsidRPr="00101675" w:rsidTr="00C54B0A">
        <w:tc>
          <w:tcPr>
            <w:tcW w:w="308" w:type="pct"/>
            <w:shd w:val="clear" w:color="auto" w:fill="auto"/>
            <w:vAlign w:val="center"/>
          </w:tcPr>
          <w:p w:rsidR="00C54B0A" w:rsidRPr="00023967" w:rsidRDefault="00C54B0A" w:rsidP="00C54B0A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Nr</w:t>
            </w:r>
          </w:p>
        </w:tc>
        <w:tc>
          <w:tcPr>
            <w:tcW w:w="1720" w:type="pct"/>
            <w:tcBorders>
              <w:bottom w:val="single" w:sz="12" w:space="0" w:color="0E5825" w:themeColor="accent1"/>
            </w:tcBorders>
            <w:shd w:val="clear" w:color="auto" w:fill="auto"/>
            <w:vAlign w:val="center"/>
          </w:tcPr>
          <w:p w:rsidR="00C54B0A" w:rsidRPr="00023967" w:rsidRDefault="00C54B0A" w:rsidP="00C54B0A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Zespół</w:t>
            </w:r>
          </w:p>
        </w:tc>
        <w:tc>
          <w:tcPr>
            <w:tcW w:w="314" w:type="pct"/>
            <w:tcBorders>
              <w:bottom w:val="single" w:sz="12" w:space="0" w:color="0E5825" w:themeColor="accent1"/>
            </w:tcBorders>
            <w:shd w:val="clear" w:color="auto" w:fill="auto"/>
            <w:vAlign w:val="center"/>
          </w:tcPr>
          <w:p w:rsidR="00C54B0A" w:rsidRPr="00023967" w:rsidRDefault="00C54B0A" w:rsidP="00C54B0A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1</w:t>
            </w:r>
          </w:p>
        </w:tc>
        <w:tc>
          <w:tcPr>
            <w:tcW w:w="314" w:type="pct"/>
            <w:tcBorders>
              <w:bottom w:val="single" w:sz="12" w:space="0" w:color="0E5825" w:themeColor="accent1"/>
            </w:tcBorders>
            <w:shd w:val="clear" w:color="auto" w:fill="auto"/>
            <w:vAlign w:val="center"/>
          </w:tcPr>
          <w:p w:rsidR="00C54B0A" w:rsidRPr="00023967" w:rsidRDefault="00C54B0A" w:rsidP="00C54B0A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2</w:t>
            </w:r>
          </w:p>
        </w:tc>
        <w:tc>
          <w:tcPr>
            <w:tcW w:w="314" w:type="pct"/>
            <w:tcBorders>
              <w:bottom w:val="single" w:sz="12" w:space="0" w:color="0E5825" w:themeColor="accent1"/>
            </w:tcBorders>
            <w:shd w:val="clear" w:color="auto" w:fill="auto"/>
            <w:vAlign w:val="center"/>
          </w:tcPr>
          <w:p w:rsidR="00C54B0A" w:rsidRPr="00023967" w:rsidRDefault="00C54B0A" w:rsidP="00C54B0A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3</w:t>
            </w:r>
          </w:p>
        </w:tc>
        <w:tc>
          <w:tcPr>
            <w:tcW w:w="314" w:type="pct"/>
            <w:tcBorders>
              <w:bottom w:val="single" w:sz="12" w:space="0" w:color="0E5825" w:themeColor="accent1"/>
            </w:tcBorders>
            <w:shd w:val="clear" w:color="auto" w:fill="auto"/>
            <w:vAlign w:val="center"/>
          </w:tcPr>
          <w:p w:rsidR="00C54B0A" w:rsidRPr="00023967" w:rsidRDefault="00C54B0A" w:rsidP="00C54B0A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4</w:t>
            </w:r>
          </w:p>
        </w:tc>
        <w:tc>
          <w:tcPr>
            <w:tcW w:w="410" w:type="pct"/>
            <w:tcBorders>
              <w:bottom w:val="single" w:sz="12" w:space="0" w:color="0E5825" w:themeColor="accent1"/>
            </w:tcBorders>
            <w:shd w:val="clear" w:color="auto" w:fill="auto"/>
            <w:vAlign w:val="center"/>
          </w:tcPr>
          <w:p w:rsidR="00C54B0A" w:rsidRPr="00023967" w:rsidRDefault="00C54B0A" w:rsidP="00C54B0A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Pkt.</w:t>
            </w:r>
          </w:p>
        </w:tc>
        <w:tc>
          <w:tcPr>
            <w:tcW w:w="654" w:type="pct"/>
            <w:tcBorders>
              <w:bottom w:val="single" w:sz="12" w:space="0" w:color="0E5825" w:themeColor="accent1"/>
            </w:tcBorders>
            <w:shd w:val="clear" w:color="auto" w:fill="auto"/>
            <w:vAlign w:val="center"/>
          </w:tcPr>
          <w:p w:rsidR="00C54B0A" w:rsidRPr="00023967" w:rsidRDefault="00C54B0A" w:rsidP="00C54B0A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Bramki</w:t>
            </w:r>
          </w:p>
        </w:tc>
        <w:tc>
          <w:tcPr>
            <w:tcW w:w="651" w:type="pct"/>
            <w:tcBorders>
              <w:bottom w:val="single" w:sz="12" w:space="0" w:color="0E5825" w:themeColor="accent1"/>
            </w:tcBorders>
            <w:shd w:val="clear" w:color="auto" w:fill="auto"/>
            <w:vAlign w:val="center"/>
          </w:tcPr>
          <w:p w:rsidR="00C54B0A" w:rsidRPr="00023967" w:rsidRDefault="00C54B0A" w:rsidP="00C54B0A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Miejsce</w:t>
            </w:r>
          </w:p>
        </w:tc>
      </w:tr>
      <w:tr w:rsidR="00C54B0A" w:rsidRPr="00101675" w:rsidTr="00C54B0A">
        <w:tc>
          <w:tcPr>
            <w:tcW w:w="308" w:type="pct"/>
            <w:shd w:val="clear" w:color="auto" w:fill="auto"/>
            <w:vAlign w:val="center"/>
          </w:tcPr>
          <w:p w:rsidR="00C54B0A" w:rsidRPr="00023967" w:rsidRDefault="00C54B0A" w:rsidP="00C54B0A">
            <w:pPr>
              <w:spacing w:line="360" w:lineRule="auto"/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1</w:t>
            </w:r>
          </w:p>
        </w:tc>
        <w:tc>
          <w:tcPr>
            <w:tcW w:w="1720" w:type="pct"/>
            <w:tcBorders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CZARNI Pruszcz Gdański</w:t>
            </w:r>
          </w:p>
        </w:tc>
        <w:tc>
          <w:tcPr>
            <w:tcW w:w="314" w:type="pct"/>
            <w:tcBorders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shd w:val="clear" w:color="auto" w:fill="B8F3CA" w:themeFill="accent1" w:themeFillTint="33"/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14" w:type="pct"/>
            <w:tcBorders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14" w:type="pct"/>
            <w:tcBorders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14" w:type="pct"/>
            <w:tcBorders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410" w:type="pct"/>
            <w:tcBorders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54" w:type="pct"/>
            <w:tcBorders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51" w:type="pct"/>
            <w:tcBorders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C54B0A" w:rsidRPr="00101675" w:rsidTr="00C54B0A">
        <w:tc>
          <w:tcPr>
            <w:tcW w:w="308" w:type="pct"/>
            <w:shd w:val="clear" w:color="auto" w:fill="auto"/>
            <w:vAlign w:val="center"/>
          </w:tcPr>
          <w:p w:rsidR="00C54B0A" w:rsidRPr="00023967" w:rsidRDefault="00C54B0A" w:rsidP="00C54B0A">
            <w:pPr>
              <w:spacing w:line="360" w:lineRule="auto"/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2</w:t>
            </w:r>
          </w:p>
        </w:tc>
        <w:tc>
          <w:tcPr>
            <w:tcW w:w="1720" w:type="pct"/>
            <w:tcBorders>
              <w:top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GTS ORZEŁ Straszyn</w:t>
            </w:r>
          </w:p>
        </w:tc>
        <w:tc>
          <w:tcPr>
            <w:tcW w:w="314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14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shd w:val="clear" w:color="auto" w:fill="B8F3CA" w:themeFill="accent1" w:themeFillTint="33"/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14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14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410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54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51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C54B0A" w:rsidRPr="00101675" w:rsidTr="00C54B0A">
        <w:tc>
          <w:tcPr>
            <w:tcW w:w="308" w:type="pct"/>
            <w:shd w:val="clear" w:color="auto" w:fill="auto"/>
            <w:vAlign w:val="center"/>
          </w:tcPr>
          <w:p w:rsidR="00C54B0A" w:rsidRPr="00023967" w:rsidRDefault="00C54B0A" w:rsidP="00C54B0A">
            <w:pPr>
              <w:spacing w:line="360" w:lineRule="auto"/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3</w:t>
            </w:r>
          </w:p>
        </w:tc>
        <w:tc>
          <w:tcPr>
            <w:tcW w:w="1720" w:type="pct"/>
            <w:tcBorders>
              <w:top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CONRAD Gdańsk</w:t>
            </w:r>
          </w:p>
        </w:tc>
        <w:tc>
          <w:tcPr>
            <w:tcW w:w="314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14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14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shd w:val="clear" w:color="auto" w:fill="B8F3CA" w:themeFill="accent1" w:themeFillTint="33"/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14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410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54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51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C54B0A" w:rsidRPr="00101675" w:rsidTr="00C54B0A">
        <w:tc>
          <w:tcPr>
            <w:tcW w:w="308" w:type="pct"/>
            <w:shd w:val="clear" w:color="auto" w:fill="auto"/>
            <w:vAlign w:val="center"/>
          </w:tcPr>
          <w:p w:rsidR="00C54B0A" w:rsidRPr="00023967" w:rsidRDefault="00C54B0A" w:rsidP="00C54B0A">
            <w:pPr>
              <w:spacing w:line="360" w:lineRule="auto"/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4</w:t>
            </w:r>
          </w:p>
        </w:tc>
        <w:tc>
          <w:tcPr>
            <w:tcW w:w="1720" w:type="pct"/>
            <w:tcBorders>
              <w:top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ROZSTAJE Gdańsk</w:t>
            </w:r>
          </w:p>
        </w:tc>
        <w:tc>
          <w:tcPr>
            <w:tcW w:w="314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14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14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14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shd w:val="clear" w:color="auto" w:fill="B8F3CA" w:themeFill="accent1" w:themeFillTint="33"/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410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54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51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C54B0A" w:rsidRPr="00952572" w:rsidRDefault="00C54B0A" w:rsidP="00C54B0A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</w:tbl>
    <w:p w:rsidR="00A0357C" w:rsidRDefault="00A0357C" w:rsidP="00012866">
      <w:pPr>
        <w:pStyle w:val="Podtytu"/>
        <w:jc w:val="center"/>
        <w:rPr>
          <w:rStyle w:val="Uwydatnienie"/>
          <w:b/>
          <w:i/>
          <w:iCs/>
          <w:color w:val="003366" w:themeColor="accent2"/>
        </w:rPr>
      </w:pPr>
    </w:p>
    <w:p w:rsidR="0031668B" w:rsidRPr="00012866" w:rsidRDefault="00BB33D7" w:rsidP="00012866">
      <w:pPr>
        <w:pStyle w:val="Podtytu"/>
        <w:jc w:val="center"/>
        <w:rPr>
          <w:rStyle w:val="Uwydatnienie"/>
          <w:b/>
          <w:i/>
          <w:iCs/>
          <w:color w:val="003366" w:themeColor="accent2"/>
        </w:rPr>
      </w:pPr>
      <w:r w:rsidRPr="00012866">
        <w:rPr>
          <w:rStyle w:val="Uwydatnienie"/>
          <w:b/>
          <w:i/>
          <w:iCs/>
          <w:color w:val="003366" w:themeColor="accent2"/>
        </w:rPr>
        <w:t>Tabela</w:t>
      </w:r>
      <w:r w:rsidR="0031668B" w:rsidRPr="00012866">
        <w:rPr>
          <w:rStyle w:val="Uwydatnienie"/>
          <w:b/>
          <w:i/>
          <w:iCs/>
          <w:color w:val="003366" w:themeColor="accent2"/>
        </w:rPr>
        <w:t xml:space="preserve"> </w:t>
      </w:r>
      <w:r w:rsidRPr="00012866">
        <w:rPr>
          <w:rStyle w:val="Uwydatnienie"/>
          <w:b/>
          <w:i/>
          <w:iCs/>
          <w:color w:val="003366" w:themeColor="accent2"/>
        </w:rPr>
        <w:t>g</w:t>
      </w:r>
      <w:r w:rsidR="0031668B" w:rsidRPr="00012866">
        <w:rPr>
          <w:rStyle w:val="Uwydatnienie"/>
          <w:b/>
          <w:i/>
          <w:iCs/>
          <w:color w:val="003366" w:themeColor="accent2"/>
        </w:rPr>
        <w:t>r. B</w:t>
      </w:r>
      <w:r w:rsidR="00766698">
        <w:rPr>
          <w:rStyle w:val="Uwydatnienie"/>
          <w:b/>
          <w:i/>
          <w:iCs/>
          <w:color w:val="003366" w:themeColor="accent2"/>
        </w:rPr>
        <w:t xml:space="preserve"> </w:t>
      </w:r>
    </w:p>
    <w:p w:rsidR="005C0C44" w:rsidRDefault="005C0C44" w:rsidP="006A5045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44"/>
        <w:tblOverlap w:val="never"/>
        <w:tblW w:w="5000" w:type="pct"/>
        <w:tblBorders>
          <w:top w:val="single" w:sz="12" w:space="0" w:color="0066FF" w:themeColor="accent3"/>
          <w:left w:val="single" w:sz="12" w:space="0" w:color="0066FF" w:themeColor="accent3"/>
          <w:bottom w:val="single" w:sz="12" w:space="0" w:color="0066FF" w:themeColor="accent3"/>
          <w:right w:val="single" w:sz="12" w:space="0" w:color="0066FF" w:themeColor="accent3"/>
          <w:insideH w:val="single" w:sz="12" w:space="0" w:color="0066FF" w:themeColor="accent3"/>
          <w:insideV w:val="single" w:sz="12" w:space="0" w:color="0066FF" w:themeColor="accent3"/>
        </w:tblBorders>
        <w:tblLook w:val="01E0"/>
      </w:tblPr>
      <w:tblGrid>
        <w:gridCol w:w="576"/>
        <w:gridCol w:w="3249"/>
        <w:gridCol w:w="572"/>
        <w:gridCol w:w="572"/>
        <w:gridCol w:w="572"/>
        <w:gridCol w:w="572"/>
        <w:gridCol w:w="762"/>
        <w:gridCol w:w="1170"/>
        <w:gridCol w:w="1243"/>
      </w:tblGrid>
      <w:tr w:rsidR="00C54B0A" w:rsidRPr="00101675" w:rsidTr="0062551B">
        <w:tc>
          <w:tcPr>
            <w:tcW w:w="310" w:type="pct"/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Nr</w:t>
            </w:r>
          </w:p>
        </w:tc>
        <w:tc>
          <w:tcPr>
            <w:tcW w:w="1749" w:type="pct"/>
            <w:tcBorders>
              <w:bottom w:val="single" w:sz="12" w:space="0" w:color="0066FF" w:themeColor="accent3"/>
            </w:tcBorders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Zespół</w:t>
            </w:r>
          </w:p>
        </w:tc>
        <w:tc>
          <w:tcPr>
            <w:tcW w:w="308" w:type="pct"/>
            <w:tcBorders>
              <w:bottom w:val="single" w:sz="12" w:space="0" w:color="0066FF" w:themeColor="accent3"/>
            </w:tcBorders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1</w:t>
            </w:r>
          </w:p>
        </w:tc>
        <w:tc>
          <w:tcPr>
            <w:tcW w:w="308" w:type="pct"/>
            <w:tcBorders>
              <w:bottom w:val="single" w:sz="12" w:space="0" w:color="0066FF" w:themeColor="accent3"/>
            </w:tcBorders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2</w:t>
            </w:r>
          </w:p>
        </w:tc>
        <w:tc>
          <w:tcPr>
            <w:tcW w:w="308" w:type="pct"/>
            <w:tcBorders>
              <w:bottom w:val="single" w:sz="12" w:space="0" w:color="0066FF" w:themeColor="accent3"/>
            </w:tcBorders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3</w:t>
            </w:r>
          </w:p>
        </w:tc>
        <w:tc>
          <w:tcPr>
            <w:tcW w:w="308" w:type="pct"/>
            <w:tcBorders>
              <w:bottom w:val="single" w:sz="12" w:space="0" w:color="0066FF" w:themeColor="accent3"/>
            </w:tcBorders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4</w:t>
            </w:r>
          </w:p>
        </w:tc>
        <w:tc>
          <w:tcPr>
            <w:tcW w:w="410" w:type="pct"/>
            <w:tcBorders>
              <w:bottom w:val="single" w:sz="12" w:space="0" w:color="0066FF" w:themeColor="accent3"/>
            </w:tcBorders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Pkt.</w:t>
            </w:r>
          </w:p>
        </w:tc>
        <w:tc>
          <w:tcPr>
            <w:tcW w:w="630" w:type="pct"/>
            <w:tcBorders>
              <w:bottom w:val="single" w:sz="12" w:space="0" w:color="0066FF" w:themeColor="accent3"/>
            </w:tcBorders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Bramki</w:t>
            </w:r>
          </w:p>
        </w:tc>
        <w:tc>
          <w:tcPr>
            <w:tcW w:w="669" w:type="pct"/>
            <w:tcBorders>
              <w:bottom w:val="single" w:sz="12" w:space="0" w:color="0066FF" w:themeColor="accent3"/>
            </w:tcBorders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Miejsce</w:t>
            </w:r>
          </w:p>
        </w:tc>
      </w:tr>
      <w:tr w:rsidR="00C54B0A" w:rsidRPr="00101675" w:rsidTr="0062551B">
        <w:tc>
          <w:tcPr>
            <w:tcW w:w="310" w:type="pct"/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1</w:t>
            </w:r>
          </w:p>
        </w:tc>
        <w:tc>
          <w:tcPr>
            <w:tcW w:w="1749" w:type="pct"/>
            <w:tcBorders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GEDANIA II Gdańsk</w:t>
            </w:r>
          </w:p>
        </w:tc>
        <w:tc>
          <w:tcPr>
            <w:tcW w:w="308" w:type="pct"/>
            <w:tcBorders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shd w:val="clear" w:color="auto" w:fill="CCE0FF" w:themeFill="accent3" w:themeFillTint="33"/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08" w:type="pct"/>
            <w:tcBorders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08" w:type="pct"/>
            <w:tcBorders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08" w:type="pct"/>
            <w:tcBorders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410" w:type="pct"/>
            <w:tcBorders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30" w:type="pct"/>
            <w:tcBorders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69" w:type="pct"/>
            <w:tcBorders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C54B0A" w:rsidRPr="00101675" w:rsidTr="0062551B">
        <w:tc>
          <w:tcPr>
            <w:tcW w:w="310" w:type="pct"/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2</w:t>
            </w:r>
          </w:p>
        </w:tc>
        <w:tc>
          <w:tcPr>
            <w:tcW w:w="1749" w:type="pct"/>
            <w:tcBorders>
              <w:top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GKS Kolbudy</w:t>
            </w:r>
          </w:p>
        </w:tc>
        <w:tc>
          <w:tcPr>
            <w:tcW w:w="308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08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shd w:val="clear" w:color="auto" w:fill="CCE0FF" w:themeFill="accent3" w:themeFillTint="33"/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08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08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41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3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69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C54B0A" w:rsidRPr="00101675" w:rsidTr="0062551B">
        <w:tc>
          <w:tcPr>
            <w:tcW w:w="310" w:type="pct"/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3</w:t>
            </w:r>
          </w:p>
        </w:tc>
        <w:tc>
          <w:tcPr>
            <w:tcW w:w="1749" w:type="pct"/>
            <w:tcBorders>
              <w:top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AKADEMIA Gdańsk</w:t>
            </w:r>
          </w:p>
        </w:tc>
        <w:tc>
          <w:tcPr>
            <w:tcW w:w="308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08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08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shd w:val="clear" w:color="auto" w:fill="CCE0FF" w:themeFill="accent3" w:themeFillTint="33"/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08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41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3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69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C54B0A" w:rsidRPr="00101675" w:rsidTr="0062551B">
        <w:tc>
          <w:tcPr>
            <w:tcW w:w="310" w:type="pct"/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4</w:t>
            </w:r>
          </w:p>
        </w:tc>
        <w:tc>
          <w:tcPr>
            <w:tcW w:w="1749" w:type="pct"/>
            <w:tcBorders>
              <w:top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MORENA Gdańsk</w:t>
            </w:r>
          </w:p>
        </w:tc>
        <w:tc>
          <w:tcPr>
            <w:tcW w:w="308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08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08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08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shd w:val="clear" w:color="auto" w:fill="CCE0FF" w:themeFill="accent3" w:themeFillTint="33"/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41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3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69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</w:tbl>
    <w:p w:rsidR="0031668B" w:rsidRDefault="00BB33D7" w:rsidP="00012866">
      <w:pPr>
        <w:pStyle w:val="Podtytu"/>
        <w:jc w:val="center"/>
        <w:rPr>
          <w:rStyle w:val="Uwydatnienie"/>
          <w:b/>
          <w:i/>
          <w:iCs/>
          <w:color w:val="003366" w:themeColor="accent2"/>
        </w:rPr>
      </w:pPr>
      <w:r w:rsidRPr="00012866">
        <w:rPr>
          <w:rStyle w:val="Uwydatnienie"/>
          <w:b/>
          <w:i/>
          <w:iCs/>
          <w:color w:val="003366" w:themeColor="accent2"/>
        </w:rPr>
        <w:t>Tabela</w:t>
      </w:r>
      <w:r w:rsidR="0031668B" w:rsidRPr="00012866">
        <w:rPr>
          <w:rStyle w:val="Uwydatnienie"/>
          <w:b/>
          <w:i/>
          <w:iCs/>
          <w:color w:val="003366" w:themeColor="accent2"/>
        </w:rPr>
        <w:t xml:space="preserve"> </w:t>
      </w:r>
      <w:r w:rsidR="00012866">
        <w:rPr>
          <w:rStyle w:val="Uwydatnienie"/>
          <w:b/>
          <w:i/>
          <w:iCs/>
          <w:color w:val="003366" w:themeColor="accent2"/>
        </w:rPr>
        <w:t>g</w:t>
      </w:r>
      <w:r w:rsidR="0031668B" w:rsidRPr="00012866">
        <w:rPr>
          <w:rStyle w:val="Uwydatnienie"/>
          <w:b/>
          <w:i/>
          <w:iCs/>
          <w:color w:val="003366" w:themeColor="accent2"/>
        </w:rPr>
        <w:t>r. C</w:t>
      </w:r>
      <w:r w:rsidR="00766698">
        <w:rPr>
          <w:rStyle w:val="Uwydatnienie"/>
          <w:b/>
          <w:i/>
          <w:iCs/>
          <w:color w:val="003366" w:themeColor="accent2"/>
        </w:rPr>
        <w:t xml:space="preserve"> </w:t>
      </w:r>
    </w:p>
    <w:tbl>
      <w:tblPr>
        <w:tblpPr w:leftFromText="141" w:rightFromText="141" w:vertAnchor="text" w:horzAnchor="margin" w:tblpY="344"/>
        <w:tblOverlap w:val="never"/>
        <w:tblW w:w="5000" w:type="pct"/>
        <w:tblBorders>
          <w:top w:val="single" w:sz="12" w:space="0" w:color="FF7979" w:themeColor="accent4"/>
          <w:left w:val="single" w:sz="12" w:space="0" w:color="FF7979" w:themeColor="accent4"/>
          <w:bottom w:val="single" w:sz="12" w:space="0" w:color="FF7979" w:themeColor="accent4"/>
          <w:right w:val="single" w:sz="12" w:space="0" w:color="FF7979" w:themeColor="accent4"/>
          <w:insideH w:val="single" w:sz="12" w:space="0" w:color="FF7979" w:themeColor="accent4"/>
          <w:insideV w:val="single" w:sz="12" w:space="0" w:color="FF7979" w:themeColor="accent4"/>
        </w:tblBorders>
        <w:tblLook w:val="01E0"/>
      </w:tblPr>
      <w:tblGrid>
        <w:gridCol w:w="595"/>
        <w:gridCol w:w="3116"/>
        <w:gridCol w:w="583"/>
        <w:gridCol w:w="583"/>
        <w:gridCol w:w="583"/>
        <w:gridCol w:w="583"/>
        <w:gridCol w:w="947"/>
        <w:gridCol w:w="1092"/>
        <w:gridCol w:w="1206"/>
      </w:tblGrid>
      <w:tr w:rsidR="00C54B0A" w:rsidRPr="00101675" w:rsidTr="0062551B">
        <w:tc>
          <w:tcPr>
            <w:tcW w:w="320" w:type="pct"/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Nr</w:t>
            </w:r>
          </w:p>
        </w:tc>
        <w:tc>
          <w:tcPr>
            <w:tcW w:w="1677" w:type="pct"/>
            <w:tcBorders>
              <w:bottom w:val="single" w:sz="12" w:space="0" w:color="FF7979" w:themeColor="accent4"/>
            </w:tcBorders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Zespół</w:t>
            </w:r>
          </w:p>
        </w:tc>
        <w:tc>
          <w:tcPr>
            <w:tcW w:w="314" w:type="pct"/>
            <w:tcBorders>
              <w:bottom w:val="single" w:sz="12" w:space="0" w:color="FF7979" w:themeColor="accent4"/>
            </w:tcBorders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1</w:t>
            </w:r>
          </w:p>
        </w:tc>
        <w:tc>
          <w:tcPr>
            <w:tcW w:w="314" w:type="pct"/>
            <w:tcBorders>
              <w:bottom w:val="single" w:sz="12" w:space="0" w:color="FF7979" w:themeColor="accent4"/>
            </w:tcBorders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2</w:t>
            </w:r>
          </w:p>
        </w:tc>
        <w:tc>
          <w:tcPr>
            <w:tcW w:w="314" w:type="pct"/>
            <w:tcBorders>
              <w:bottom w:val="single" w:sz="12" w:space="0" w:color="FF7979" w:themeColor="accent4"/>
            </w:tcBorders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3</w:t>
            </w:r>
          </w:p>
        </w:tc>
        <w:tc>
          <w:tcPr>
            <w:tcW w:w="314" w:type="pct"/>
            <w:tcBorders>
              <w:bottom w:val="single" w:sz="12" w:space="0" w:color="FF7979" w:themeColor="accent4"/>
            </w:tcBorders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4</w:t>
            </w:r>
          </w:p>
        </w:tc>
        <w:tc>
          <w:tcPr>
            <w:tcW w:w="510" w:type="pct"/>
            <w:tcBorders>
              <w:bottom w:val="single" w:sz="12" w:space="0" w:color="FF7979" w:themeColor="accent4"/>
            </w:tcBorders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Pkt.</w:t>
            </w:r>
          </w:p>
        </w:tc>
        <w:tc>
          <w:tcPr>
            <w:tcW w:w="588" w:type="pct"/>
            <w:tcBorders>
              <w:bottom w:val="single" w:sz="12" w:space="0" w:color="FF7979" w:themeColor="accent4"/>
            </w:tcBorders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Bramki</w:t>
            </w:r>
          </w:p>
        </w:tc>
        <w:tc>
          <w:tcPr>
            <w:tcW w:w="649" w:type="pct"/>
            <w:tcBorders>
              <w:bottom w:val="single" w:sz="12" w:space="0" w:color="FF7979" w:themeColor="accent4"/>
            </w:tcBorders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Miejsce</w:t>
            </w:r>
          </w:p>
        </w:tc>
      </w:tr>
      <w:tr w:rsidR="00C54B0A" w:rsidRPr="00101675" w:rsidTr="0062551B">
        <w:tc>
          <w:tcPr>
            <w:tcW w:w="320" w:type="pct"/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1</w:t>
            </w:r>
          </w:p>
        </w:tc>
        <w:tc>
          <w:tcPr>
            <w:tcW w:w="1677" w:type="pct"/>
            <w:tcBorders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GEDANIA Gdańsk</w:t>
            </w:r>
          </w:p>
        </w:tc>
        <w:tc>
          <w:tcPr>
            <w:tcW w:w="314" w:type="pct"/>
            <w:tcBorders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shd w:val="clear" w:color="auto" w:fill="FFE4E4" w:themeFill="accent4" w:themeFillTint="33"/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14" w:type="pct"/>
            <w:tcBorders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14" w:type="pct"/>
            <w:tcBorders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14" w:type="pct"/>
            <w:tcBorders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510" w:type="pct"/>
            <w:tcBorders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588" w:type="pct"/>
            <w:tcBorders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49" w:type="pct"/>
            <w:tcBorders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C54B0A" w:rsidRPr="00101675" w:rsidTr="0062551B">
        <w:tc>
          <w:tcPr>
            <w:tcW w:w="320" w:type="pct"/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2</w:t>
            </w:r>
          </w:p>
        </w:tc>
        <w:tc>
          <w:tcPr>
            <w:tcW w:w="1677" w:type="pct"/>
            <w:tcBorders>
              <w:top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SPARTA Wiślinka</w:t>
            </w:r>
          </w:p>
        </w:tc>
        <w:tc>
          <w:tcPr>
            <w:tcW w:w="314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14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shd w:val="clear" w:color="auto" w:fill="FFE4E4" w:themeFill="accent4" w:themeFillTint="33"/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14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14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510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588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49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C54B0A" w:rsidRPr="00101675" w:rsidTr="0062551B">
        <w:tc>
          <w:tcPr>
            <w:tcW w:w="320" w:type="pct"/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3</w:t>
            </w:r>
          </w:p>
        </w:tc>
        <w:tc>
          <w:tcPr>
            <w:tcW w:w="1677" w:type="pct"/>
            <w:tcBorders>
              <w:top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KORONA Cedry Małe</w:t>
            </w:r>
          </w:p>
        </w:tc>
        <w:tc>
          <w:tcPr>
            <w:tcW w:w="314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14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14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shd w:val="clear" w:color="auto" w:fill="FFE4E4" w:themeFill="accent4" w:themeFillTint="33"/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14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510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588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49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C54B0A" w:rsidRPr="00101675" w:rsidTr="0062551B">
        <w:tc>
          <w:tcPr>
            <w:tcW w:w="320" w:type="pct"/>
            <w:shd w:val="clear" w:color="auto" w:fill="auto"/>
          </w:tcPr>
          <w:p w:rsidR="00C54B0A" w:rsidRPr="00023967" w:rsidRDefault="00C54B0A" w:rsidP="0062551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23967">
              <w:rPr>
                <w:rStyle w:val="Pogrubienie"/>
                <w:rFonts w:asciiTheme="minorHAnsi" w:hAnsiTheme="minorHAnsi" w:cstheme="minorHAnsi"/>
              </w:rPr>
              <w:t>4</w:t>
            </w:r>
          </w:p>
        </w:tc>
        <w:tc>
          <w:tcPr>
            <w:tcW w:w="1677" w:type="pct"/>
            <w:tcBorders>
              <w:top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NSP Kowale</w:t>
            </w:r>
          </w:p>
        </w:tc>
        <w:tc>
          <w:tcPr>
            <w:tcW w:w="314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14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14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14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shd w:val="clear" w:color="auto" w:fill="FFE4E4" w:themeFill="accent4" w:themeFillTint="33"/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510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588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49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C54B0A" w:rsidRPr="00012866" w:rsidRDefault="00C54B0A" w:rsidP="0062551B">
            <w:pPr>
              <w:spacing w:line="360" w:lineRule="auto"/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</w:tbl>
    <w:p w:rsidR="00766698" w:rsidRDefault="00766698" w:rsidP="00C54B0A">
      <w:pPr>
        <w:pStyle w:val="Podtytu"/>
        <w:rPr>
          <w:rFonts w:asciiTheme="minorHAnsi" w:hAnsiTheme="minorHAnsi"/>
          <w:i w:val="0"/>
          <w:color w:val="FFFF00" w:themeColor="accent5"/>
        </w:rPr>
      </w:pPr>
    </w:p>
    <w:p w:rsidR="00263C67" w:rsidRDefault="00023967" w:rsidP="00C54B0A">
      <w:pPr>
        <w:pStyle w:val="Podtytu"/>
        <w:jc w:val="center"/>
        <w:rPr>
          <w:b/>
          <w:color w:val="003366" w:themeColor="accent2"/>
        </w:rPr>
      </w:pPr>
      <w:r w:rsidRPr="00023967">
        <w:rPr>
          <w:b/>
          <w:color w:val="003366" w:themeColor="accent2"/>
        </w:rPr>
        <w:t>Półfinały</w:t>
      </w:r>
    </w:p>
    <w:tbl>
      <w:tblPr>
        <w:tblStyle w:val="Jasnalistaakcent3"/>
        <w:tblpPr w:leftFromText="141" w:rightFromText="141" w:vertAnchor="text" w:horzAnchor="margin" w:tblpY="317"/>
        <w:tblW w:w="5000" w:type="pct"/>
        <w:tblBorders>
          <w:top w:val="single" w:sz="12" w:space="0" w:color="FF0000" w:themeColor="text2"/>
          <w:left w:val="single" w:sz="12" w:space="0" w:color="FF0000" w:themeColor="text2"/>
          <w:bottom w:val="single" w:sz="12" w:space="0" w:color="FF0000" w:themeColor="text2"/>
          <w:right w:val="single" w:sz="12" w:space="0" w:color="FF0000" w:themeColor="text2"/>
          <w:insideH w:val="single" w:sz="12" w:space="0" w:color="FF0000" w:themeColor="text2"/>
          <w:insideV w:val="single" w:sz="12" w:space="0" w:color="FF0000" w:themeColor="text2"/>
        </w:tblBorders>
        <w:tblLook w:val="04A0"/>
      </w:tblPr>
      <w:tblGrid>
        <w:gridCol w:w="1651"/>
        <w:gridCol w:w="1572"/>
        <w:gridCol w:w="1419"/>
        <w:gridCol w:w="3403"/>
        <w:gridCol w:w="1243"/>
      </w:tblGrid>
      <w:tr w:rsidR="00023967" w:rsidRPr="00101675" w:rsidTr="00023967">
        <w:trPr>
          <w:cnfStyle w:val="100000000000"/>
        </w:trPr>
        <w:tc>
          <w:tcPr>
            <w:cnfStyle w:val="001000000000"/>
            <w:tcW w:w="889" w:type="pct"/>
            <w:shd w:val="clear" w:color="auto" w:fill="auto"/>
            <w:vAlign w:val="center"/>
          </w:tcPr>
          <w:p w:rsidR="00023967" w:rsidRPr="00023967" w:rsidRDefault="00023967" w:rsidP="00023967">
            <w:pPr>
              <w:jc w:val="center"/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3967"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Mecz</w:t>
            </w:r>
          </w:p>
        </w:tc>
        <w:tc>
          <w:tcPr>
            <w:tcW w:w="846" w:type="pct"/>
            <w:tcBorders>
              <w:bottom w:val="single" w:sz="12" w:space="0" w:color="FF0000" w:themeColor="text2"/>
            </w:tcBorders>
            <w:shd w:val="clear" w:color="auto" w:fill="auto"/>
            <w:vAlign w:val="center"/>
          </w:tcPr>
          <w:p w:rsidR="00023967" w:rsidRPr="00023967" w:rsidRDefault="00023967" w:rsidP="00023967">
            <w:pPr>
              <w:jc w:val="center"/>
              <w:cnfStyle w:val="100000000000"/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3967"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Godzina</w:t>
            </w:r>
          </w:p>
        </w:tc>
        <w:tc>
          <w:tcPr>
            <w:tcW w:w="2596" w:type="pct"/>
            <w:gridSpan w:val="2"/>
            <w:tcBorders>
              <w:bottom w:val="single" w:sz="12" w:space="0" w:color="FF0000" w:themeColor="text2"/>
            </w:tcBorders>
            <w:shd w:val="clear" w:color="auto" w:fill="auto"/>
            <w:vAlign w:val="center"/>
          </w:tcPr>
          <w:p w:rsidR="00023967" w:rsidRPr="00023967" w:rsidRDefault="00023967" w:rsidP="00023967">
            <w:pPr>
              <w:jc w:val="center"/>
              <w:cnfStyle w:val="100000000000"/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3967"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Drużyny</w:t>
            </w:r>
          </w:p>
        </w:tc>
        <w:tc>
          <w:tcPr>
            <w:tcW w:w="669" w:type="pct"/>
            <w:tcBorders>
              <w:bottom w:val="single" w:sz="12" w:space="0" w:color="FF0000" w:themeColor="text2"/>
            </w:tcBorders>
            <w:shd w:val="clear" w:color="auto" w:fill="auto"/>
            <w:vAlign w:val="center"/>
          </w:tcPr>
          <w:p w:rsidR="00023967" w:rsidRPr="00023967" w:rsidRDefault="00023967" w:rsidP="00023967">
            <w:pPr>
              <w:jc w:val="center"/>
              <w:cnfStyle w:val="100000000000"/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3967"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Wynik</w:t>
            </w:r>
          </w:p>
        </w:tc>
      </w:tr>
      <w:tr w:rsidR="00023967" w:rsidRPr="00101675" w:rsidTr="00023967">
        <w:trPr>
          <w:cnfStyle w:val="000000100000"/>
        </w:trPr>
        <w:tc>
          <w:tcPr>
            <w:cnfStyle w:val="001000000000"/>
            <w:tcW w:w="889" w:type="pct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</w:tcBorders>
            <w:vAlign w:val="center"/>
          </w:tcPr>
          <w:p w:rsidR="00023967" w:rsidRPr="00023967" w:rsidRDefault="00023967" w:rsidP="00023967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23967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846" w:type="pct"/>
            <w:tcBorders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023967" w:rsidRPr="00263C67" w:rsidRDefault="00023967" w:rsidP="00023967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12.32</w:t>
            </w:r>
          </w:p>
        </w:tc>
        <w:tc>
          <w:tcPr>
            <w:tcW w:w="2596" w:type="pct"/>
            <w:gridSpan w:val="2"/>
            <w:tcBorders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auto"/>
            <w:vAlign w:val="center"/>
          </w:tcPr>
          <w:p w:rsidR="00023967" w:rsidRPr="0062551B" w:rsidRDefault="00023967" w:rsidP="00023967">
            <w:pPr>
              <w:spacing w:line="360" w:lineRule="auto"/>
              <w:cnfStyle w:val="000000100000"/>
              <w:rPr>
                <w:rStyle w:val="Wyrnieniedelikatne"/>
                <w:rFonts w:asciiTheme="minorHAnsi" w:hAnsiTheme="minorHAnsi"/>
              </w:rPr>
            </w:pPr>
            <w:r w:rsidRPr="0062551B">
              <w:rPr>
                <w:rStyle w:val="Wyrnieniedelikatne"/>
                <w:rFonts w:asciiTheme="minorHAnsi" w:hAnsiTheme="minorHAnsi"/>
              </w:rPr>
              <w:t>Zwycięzcy 21 –</w:t>
            </w:r>
          </w:p>
          <w:p w:rsidR="00023967" w:rsidRPr="005B021C" w:rsidRDefault="00023967" w:rsidP="00023967">
            <w:pPr>
              <w:spacing w:line="360" w:lineRule="auto"/>
              <w:cnfStyle w:val="000000100000"/>
              <w:rPr>
                <w:rFonts w:asciiTheme="minorHAnsi" w:hAnsiTheme="minorHAnsi" w:cstheme="minorHAnsi"/>
              </w:rPr>
            </w:pPr>
            <w:r w:rsidRPr="0062551B">
              <w:rPr>
                <w:rStyle w:val="Wyrnieniedelikatne"/>
                <w:rFonts w:asciiTheme="minorHAnsi" w:hAnsiTheme="minorHAnsi"/>
              </w:rPr>
              <w:t>meczów 23 -</w:t>
            </w:r>
          </w:p>
        </w:tc>
        <w:tc>
          <w:tcPr>
            <w:tcW w:w="669" w:type="pct"/>
            <w:tcBorders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023967" w:rsidRPr="00263C67" w:rsidRDefault="00023967" w:rsidP="00023967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023967" w:rsidRPr="00101675" w:rsidTr="00023967">
        <w:tc>
          <w:tcPr>
            <w:cnfStyle w:val="001000000000"/>
            <w:tcW w:w="889" w:type="pct"/>
            <w:vAlign w:val="center"/>
          </w:tcPr>
          <w:p w:rsidR="00023967" w:rsidRPr="00023967" w:rsidRDefault="00023967" w:rsidP="00023967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23967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846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023967" w:rsidRPr="00263C67" w:rsidRDefault="00023967" w:rsidP="00023967">
            <w:pPr>
              <w:spacing w:line="360" w:lineRule="auto"/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12.44</w:t>
            </w:r>
          </w:p>
        </w:tc>
        <w:tc>
          <w:tcPr>
            <w:tcW w:w="2596" w:type="pct"/>
            <w:gridSpan w:val="2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auto"/>
            <w:vAlign w:val="center"/>
          </w:tcPr>
          <w:p w:rsidR="00023967" w:rsidRPr="0062551B" w:rsidRDefault="00023967" w:rsidP="00023967">
            <w:pPr>
              <w:spacing w:line="360" w:lineRule="auto"/>
              <w:cnfStyle w:val="000000000000"/>
              <w:rPr>
                <w:rStyle w:val="Wyrnieniedelikatne"/>
                <w:rFonts w:asciiTheme="minorHAnsi" w:hAnsiTheme="minorHAnsi"/>
              </w:rPr>
            </w:pPr>
            <w:r w:rsidRPr="0062551B">
              <w:rPr>
                <w:rStyle w:val="Wyrnieniedelikatne"/>
                <w:rFonts w:asciiTheme="minorHAnsi" w:hAnsiTheme="minorHAnsi"/>
              </w:rPr>
              <w:t>Zwycięzcy 22 –</w:t>
            </w:r>
          </w:p>
          <w:p w:rsidR="00023967" w:rsidRPr="005B021C" w:rsidRDefault="00023967" w:rsidP="00023967">
            <w:pPr>
              <w:spacing w:line="360" w:lineRule="auto"/>
              <w:cnfStyle w:val="000000000000"/>
              <w:rPr>
                <w:rFonts w:asciiTheme="minorHAnsi" w:hAnsiTheme="minorHAnsi" w:cstheme="minorHAnsi"/>
              </w:rPr>
            </w:pPr>
            <w:r w:rsidRPr="0062551B">
              <w:rPr>
                <w:rStyle w:val="Wyrnieniedelikatne"/>
                <w:rFonts w:asciiTheme="minorHAnsi" w:hAnsiTheme="minorHAnsi"/>
              </w:rPr>
              <w:t>meczów 24 -</w:t>
            </w:r>
          </w:p>
        </w:tc>
        <w:tc>
          <w:tcPr>
            <w:tcW w:w="669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023967" w:rsidRPr="00263C67" w:rsidRDefault="00023967" w:rsidP="00023967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023967" w:rsidRPr="00101675" w:rsidTr="00023967">
        <w:trPr>
          <w:cnfStyle w:val="000000100000"/>
          <w:trHeight w:val="250"/>
        </w:trPr>
        <w:tc>
          <w:tcPr>
            <w:cnfStyle w:val="001000000000"/>
            <w:tcW w:w="5000" w:type="pct"/>
            <w:gridSpan w:val="5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  <w:right w:val="single" w:sz="12" w:space="0" w:color="FF0000" w:themeColor="text2"/>
            </w:tcBorders>
            <w:vAlign w:val="center"/>
          </w:tcPr>
          <w:p w:rsidR="00023967" w:rsidRPr="00023967" w:rsidRDefault="00023967" w:rsidP="00023967">
            <w:pPr>
              <w:pStyle w:val="Podtytu"/>
              <w:jc w:val="center"/>
              <w:rPr>
                <w:b w:val="0"/>
                <w:color w:val="003366" w:themeColor="accent2"/>
                <w:sz w:val="24"/>
                <w:szCs w:val="24"/>
              </w:rPr>
            </w:pPr>
            <w:r w:rsidRPr="00023967">
              <w:rPr>
                <w:color w:val="003366" w:themeColor="accent2"/>
                <w:sz w:val="24"/>
                <w:szCs w:val="24"/>
              </w:rPr>
              <w:t>FINAŁY</w:t>
            </w:r>
          </w:p>
        </w:tc>
      </w:tr>
      <w:tr w:rsidR="00023967" w:rsidRPr="00101675" w:rsidTr="00023967">
        <w:tc>
          <w:tcPr>
            <w:cnfStyle w:val="001000000000"/>
            <w:tcW w:w="889" w:type="pct"/>
            <w:vAlign w:val="center"/>
          </w:tcPr>
          <w:p w:rsidR="00023967" w:rsidRPr="00023967" w:rsidRDefault="00023967" w:rsidP="00023967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23967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846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023967" w:rsidRPr="00263C67" w:rsidRDefault="00023967" w:rsidP="00023967">
            <w:pPr>
              <w:spacing w:line="360" w:lineRule="auto"/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12.56</w:t>
            </w:r>
          </w:p>
        </w:tc>
        <w:tc>
          <w:tcPr>
            <w:tcW w:w="76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auto"/>
            <w:vAlign w:val="center"/>
          </w:tcPr>
          <w:p w:rsidR="00023967" w:rsidRPr="0062551B" w:rsidRDefault="00023967" w:rsidP="00023967">
            <w:pPr>
              <w:spacing w:line="360" w:lineRule="auto"/>
              <w:jc w:val="center"/>
              <w:cnfStyle w:val="000000000000"/>
              <w:rPr>
                <w:rStyle w:val="Wyrnieniedelikatne"/>
                <w:rFonts w:asciiTheme="minorHAnsi" w:hAnsiTheme="minorHAnsi"/>
              </w:rPr>
            </w:pPr>
            <w:r w:rsidRPr="0062551B">
              <w:rPr>
                <w:rStyle w:val="Wyrnieniedelikatne"/>
                <w:rFonts w:asciiTheme="minorHAnsi" w:hAnsiTheme="minorHAnsi"/>
              </w:rPr>
              <w:t>o III miejsce</w:t>
            </w:r>
          </w:p>
        </w:tc>
        <w:tc>
          <w:tcPr>
            <w:tcW w:w="1832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023967" w:rsidRPr="00263C67" w:rsidRDefault="00023967" w:rsidP="00023967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023967" w:rsidRPr="00263C67" w:rsidRDefault="00023967" w:rsidP="00023967">
            <w:pPr>
              <w:spacing w:line="36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023967" w:rsidRPr="00101675" w:rsidTr="00023967">
        <w:trPr>
          <w:cnfStyle w:val="000000100000"/>
        </w:trPr>
        <w:tc>
          <w:tcPr>
            <w:cnfStyle w:val="001000000000"/>
            <w:tcW w:w="889" w:type="pct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</w:tcBorders>
            <w:vAlign w:val="center"/>
          </w:tcPr>
          <w:p w:rsidR="00023967" w:rsidRPr="00023967" w:rsidRDefault="00023967" w:rsidP="00023967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023967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846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023967" w:rsidRPr="00263C67" w:rsidRDefault="00023967" w:rsidP="00023967">
            <w:pPr>
              <w:spacing w:line="360" w:lineRule="auto"/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13.10</w:t>
            </w:r>
          </w:p>
        </w:tc>
        <w:tc>
          <w:tcPr>
            <w:tcW w:w="76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auto"/>
            <w:vAlign w:val="center"/>
          </w:tcPr>
          <w:p w:rsidR="00023967" w:rsidRPr="0062551B" w:rsidRDefault="00023967" w:rsidP="00023967">
            <w:pPr>
              <w:spacing w:line="360" w:lineRule="auto"/>
              <w:jc w:val="center"/>
              <w:cnfStyle w:val="000000100000"/>
              <w:rPr>
                <w:rStyle w:val="Wyrnieniedelikatne"/>
                <w:rFonts w:asciiTheme="minorHAnsi" w:hAnsiTheme="minorHAnsi"/>
              </w:rPr>
            </w:pPr>
            <w:r w:rsidRPr="0062551B">
              <w:rPr>
                <w:rStyle w:val="Wyrnieniedelikatne"/>
                <w:rFonts w:asciiTheme="minorHAnsi" w:hAnsiTheme="minorHAnsi"/>
              </w:rPr>
              <w:t>o I miejsce</w:t>
            </w:r>
          </w:p>
        </w:tc>
        <w:tc>
          <w:tcPr>
            <w:tcW w:w="1832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023967" w:rsidRPr="00263C67" w:rsidRDefault="00023967" w:rsidP="00023967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023967" w:rsidRPr="00263C67" w:rsidRDefault="00023967" w:rsidP="00023967">
            <w:pPr>
              <w:spacing w:line="36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</w:tbl>
    <w:p w:rsidR="00952572" w:rsidRPr="00263C67" w:rsidRDefault="00952572" w:rsidP="00A0357C">
      <w:pPr>
        <w:pStyle w:val="Podtytu"/>
        <w:rPr>
          <w:b/>
          <w:color w:val="003366" w:themeColor="accent2"/>
        </w:rPr>
      </w:pPr>
    </w:p>
    <w:p w:rsidR="009F05C6" w:rsidRDefault="009F05C6" w:rsidP="00F542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3967" w:rsidRPr="00023967" w:rsidRDefault="00023967" w:rsidP="00023967">
      <w:pPr>
        <w:pStyle w:val="Tytu"/>
        <w:spacing w:after="0"/>
        <w:rPr>
          <w:color w:val="FF9900" w:themeColor="accent6"/>
        </w:rPr>
      </w:pPr>
      <w:r w:rsidRPr="00023967">
        <w:rPr>
          <w:color w:val="FF9900" w:themeColor="accent6"/>
        </w:rPr>
        <w:lastRenderedPageBreak/>
        <w:t>Regulamin</w:t>
      </w:r>
    </w:p>
    <w:p w:rsidR="00023967" w:rsidRPr="00896B33" w:rsidRDefault="00023967" w:rsidP="00896B33">
      <w:pPr>
        <w:pStyle w:val="Akapitzlist"/>
        <w:numPr>
          <w:ilvl w:val="0"/>
          <w:numId w:val="3"/>
        </w:numPr>
        <w:ind w:left="567" w:hanging="567"/>
        <w:jc w:val="both"/>
        <w:rPr>
          <w:rStyle w:val="Uwydatnienie"/>
          <w:rFonts w:asciiTheme="minorHAnsi" w:hAnsiTheme="minorHAnsi"/>
          <w:sz w:val="22"/>
          <w:szCs w:val="22"/>
        </w:rPr>
      </w:pPr>
      <w:r w:rsidRPr="00896B33">
        <w:rPr>
          <w:rStyle w:val="Uwydatnienie"/>
          <w:rFonts w:asciiTheme="minorHAnsi" w:hAnsiTheme="minorHAnsi"/>
          <w:sz w:val="22"/>
          <w:szCs w:val="22"/>
        </w:rPr>
        <w:t>W turnieju uczestniczy 12 zespołów podzielonych na 3 grupy.</w:t>
      </w:r>
    </w:p>
    <w:p w:rsidR="00023967" w:rsidRPr="00896B33" w:rsidRDefault="00023967" w:rsidP="00896B33">
      <w:pPr>
        <w:pStyle w:val="Akapitzlist"/>
        <w:numPr>
          <w:ilvl w:val="0"/>
          <w:numId w:val="3"/>
        </w:numPr>
        <w:ind w:left="567" w:hanging="567"/>
        <w:jc w:val="both"/>
        <w:rPr>
          <w:rStyle w:val="Uwydatnienie"/>
          <w:rFonts w:asciiTheme="minorHAnsi" w:hAnsiTheme="minorHAnsi"/>
          <w:sz w:val="22"/>
          <w:szCs w:val="22"/>
        </w:rPr>
      </w:pPr>
      <w:r w:rsidRPr="00896B33">
        <w:rPr>
          <w:rStyle w:val="Uwydatnienie"/>
          <w:rFonts w:asciiTheme="minorHAnsi" w:hAnsiTheme="minorHAnsi"/>
          <w:sz w:val="22"/>
          <w:szCs w:val="22"/>
        </w:rPr>
        <w:t>Mecze trwają 1x1</w:t>
      </w:r>
      <w:r w:rsidR="00C54B0A" w:rsidRPr="00896B33">
        <w:rPr>
          <w:rStyle w:val="Uwydatnienie"/>
          <w:rFonts w:asciiTheme="minorHAnsi" w:hAnsiTheme="minorHAnsi"/>
          <w:sz w:val="22"/>
          <w:szCs w:val="22"/>
        </w:rPr>
        <w:t>0</w:t>
      </w:r>
      <w:r w:rsidRPr="00896B33">
        <w:rPr>
          <w:rStyle w:val="Uwydatnienie"/>
          <w:rFonts w:asciiTheme="minorHAnsi" w:hAnsiTheme="minorHAnsi"/>
          <w:sz w:val="22"/>
          <w:szCs w:val="22"/>
        </w:rPr>
        <w:t xml:space="preserve"> min.</w:t>
      </w:r>
    </w:p>
    <w:p w:rsidR="00023967" w:rsidRPr="00896B33" w:rsidRDefault="00023967" w:rsidP="00896B33">
      <w:pPr>
        <w:pStyle w:val="Akapitzlist"/>
        <w:numPr>
          <w:ilvl w:val="0"/>
          <w:numId w:val="3"/>
        </w:numPr>
        <w:ind w:left="567" w:hanging="567"/>
        <w:jc w:val="both"/>
        <w:rPr>
          <w:rStyle w:val="Uwydatnienie"/>
          <w:rFonts w:asciiTheme="minorHAnsi" w:hAnsiTheme="minorHAnsi"/>
          <w:sz w:val="22"/>
          <w:szCs w:val="22"/>
        </w:rPr>
      </w:pPr>
      <w:r w:rsidRPr="00896B33">
        <w:rPr>
          <w:rStyle w:val="Uwydatnienie"/>
          <w:rFonts w:asciiTheme="minorHAnsi" w:hAnsiTheme="minorHAnsi"/>
          <w:sz w:val="22"/>
          <w:szCs w:val="22"/>
        </w:rPr>
        <w:t xml:space="preserve">W grze biorą udział drużyny pięcioosobowe (łącznie z bramkarzem). Liczba zawodników </w:t>
      </w:r>
      <w:r w:rsidR="00896B33">
        <w:rPr>
          <w:rStyle w:val="Uwydatnienie"/>
          <w:rFonts w:asciiTheme="minorHAnsi" w:hAnsiTheme="minorHAnsi"/>
          <w:sz w:val="22"/>
          <w:szCs w:val="22"/>
        </w:rPr>
        <w:br/>
      </w:r>
      <w:r w:rsidR="00C54B0A" w:rsidRPr="00896B33">
        <w:rPr>
          <w:rStyle w:val="Uwydatnienie"/>
          <w:rFonts w:asciiTheme="minorHAnsi" w:hAnsiTheme="minorHAnsi"/>
          <w:sz w:val="22"/>
          <w:szCs w:val="22"/>
        </w:rPr>
        <w:t>w sumie nie powinna przekroczyć 12 osób.</w:t>
      </w:r>
    </w:p>
    <w:p w:rsidR="00023967" w:rsidRPr="00896B33" w:rsidRDefault="00023967" w:rsidP="00896B33">
      <w:pPr>
        <w:pStyle w:val="Akapitzlist"/>
        <w:numPr>
          <w:ilvl w:val="0"/>
          <w:numId w:val="3"/>
        </w:numPr>
        <w:ind w:left="567" w:hanging="567"/>
        <w:jc w:val="both"/>
        <w:rPr>
          <w:rStyle w:val="Uwydatnienie"/>
          <w:rFonts w:asciiTheme="minorHAnsi" w:hAnsiTheme="minorHAnsi" w:cstheme="minorHAnsi"/>
          <w:sz w:val="22"/>
          <w:szCs w:val="22"/>
        </w:rPr>
      </w:pPr>
      <w:r w:rsidRPr="00896B33">
        <w:rPr>
          <w:rStyle w:val="Uwydatnienie"/>
          <w:rFonts w:asciiTheme="minorHAnsi" w:hAnsiTheme="minorHAnsi" w:cstheme="minorHAnsi"/>
          <w:sz w:val="22"/>
          <w:szCs w:val="22"/>
        </w:rPr>
        <w:t>Zmiany hokejowe tylko w strefie zmian. Zawodnik grający schodzi, zawodnik z ławki wchodzi.</w:t>
      </w:r>
    </w:p>
    <w:p w:rsidR="00023967" w:rsidRPr="00896B33" w:rsidRDefault="00023967" w:rsidP="00896B33">
      <w:pPr>
        <w:pStyle w:val="Akapitzlist"/>
        <w:numPr>
          <w:ilvl w:val="0"/>
          <w:numId w:val="3"/>
        </w:numPr>
        <w:ind w:left="567" w:hanging="567"/>
        <w:jc w:val="both"/>
        <w:rPr>
          <w:rStyle w:val="Uwydatnienie"/>
          <w:rFonts w:asciiTheme="minorHAnsi" w:hAnsiTheme="minorHAnsi" w:cstheme="minorHAnsi"/>
          <w:sz w:val="22"/>
          <w:szCs w:val="22"/>
        </w:rPr>
      </w:pPr>
      <w:r w:rsidRPr="00896B33">
        <w:rPr>
          <w:rStyle w:val="Uwydatnienie"/>
          <w:rFonts w:asciiTheme="minorHAnsi" w:hAnsiTheme="minorHAnsi" w:cstheme="minorHAnsi"/>
          <w:sz w:val="22"/>
          <w:szCs w:val="22"/>
        </w:rPr>
        <w:t>Aut jest wykonywany nogą z linii autowej lub zza linii.</w:t>
      </w:r>
    </w:p>
    <w:p w:rsidR="00023967" w:rsidRPr="00896B33" w:rsidRDefault="00023967" w:rsidP="00896B33">
      <w:pPr>
        <w:pStyle w:val="Akapitzlist"/>
        <w:numPr>
          <w:ilvl w:val="0"/>
          <w:numId w:val="3"/>
        </w:numPr>
        <w:ind w:left="567" w:hanging="567"/>
        <w:jc w:val="both"/>
        <w:rPr>
          <w:rStyle w:val="Uwydatnienie"/>
          <w:rFonts w:asciiTheme="minorHAnsi" w:hAnsiTheme="minorHAnsi" w:cstheme="minorHAnsi"/>
          <w:sz w:val="22"/>
          <w:szCs w:val="22"/>
        </w:rPr>
      </w:pPr>
      <w:r w:rsidRPr="00896B33">
        <w:rPr>
          <w:rStyle w:val="Uwydatnienie"/>
          <w:rFonts w:asciiTheme="minorHAnsi" w:hAnsiTheme="minorHAnsi" w:cstheme="minorHAnsi"/>
          <w:sz w:val="22"/>
          <w:szCs w:val="22"/>
        </w:rPr>
        <w:t>Bramkarz wznawia grę wyrzucając piłkę ręką za pole bramkowe.</w:t>
      </w:r>
    </w:p>
    <w:p w:rsidR="00023967" w:rsidRPr="00896B33" w:rsidRDefault="00023967" w:rsidP="00896B33">
      <w:pPr>
        <w:pStyle w:val="Akapitzlist"/>
        <w:numPr>
          <w:ilvl w:val="0"/>
          <w:numId w:val="3"/>
        </w:numPr>
        <w:ind w:left="567" w:hanging="567"/>
        <w:jc w:val="both"/>
        <w:rPr>
          <w:rStyle w:val="Uwydatnienie"/>
          <w:rFonts w:asciiTheme="minorHAnsi" w:hAnsiTheme="minorHAnsi" w:cstheme="minorHAnsi"/>
          <w:sz w:val="22"/>
          <w:szCs w:val="22"/>
        </w:rPr>
      </w:pPr>
      <w:r w:rsidRPr="00896B33">
        <w:rPr>
          <w:rStyle w:val="Uwydatnienie"/>
          <w:rFonts w:asciiTheme="minorHAnsi" w:hAnsiTheme="minorHAnsi" w:cstheme="minorHAnsi"/>
          <w:sz w:val="22"/>
          <w:szCs w:val="22"/>
        </w:rPr>
        <w:t xml:space="preserve">Kary indywidualne: 1 – 2 minut oraz czerwone kartki za </w:t>
      </w:r>
      <w:r w:rsidR="00C54B0A" w:rsidRPr="00896B33">
        <w:rPr>
          <w:rStyle w:val="Uwydatnienie"/>
          <w:rFonts w:asciiTheme="minorHAnsi" w:hAnsiTheme="minorHAnsi" w:cstheme="minorHAnsi"/>
          <w:sz w:val="22"/>
          <w:szCs w:val="22"/>
        </w:rPr>
        <w:t>wysoce nie</w:t>
      </w:r>
      <w:r w:rsidRPr="00896B33">
        <w:rPr>
          <w:rStyle w:val="Uwydatnienie"/>
          <w:rFonts w:asciiTheme="minorHAnsi" w:hAnsiTheme="minorHAnsi" w:cstheme="minorHAnsi"/>
          <w:sz w:val="22"/>
          <w:szCs w:val="22"/>
        </w:rPr>
        <w:t>sportowe zachowanie.</w:t>
      </w:r>
    </w:p>
    <w:p w:rsidR="00023967" w:rsidRPr="00896B33" w:rsidRDefault="00023967" w:rsidP="00896B33">
      <w:pPr>
        <w:pStyle w:val="Akapitzlist"/>
        <w:numPr>
          <w:ilvl w:val="0"/>
          <w:numId w:val="3"/>
        </w:numPr>
        <w:ind w:left="567" w:hanging="567"/>
        <w:jc w:val="both"/>
        <w:rPr>
          <w:rStyle w:val="Uwydatnienie"/>
          <w:rFonts w:asciiTheme="minorHAnsi" w:hAnsiTheme="minorHAnsi" w:cstheme="minorHAnsi"/>
          <w:sz w:val="22"/>
          <w:szCs w:val="22"/>
        </w:rPr>
      </w:pPr>
      <w:r w:rsidRPr="00896B33">
        <w:rPr>
          <w:rStyle w:val="Uwydatnienie"/>
          <w:rFonts w:asciiTheme="minorHAnsi" w:hAnsiTheme="minorHAnsi" w:cstheme="minorHAnsi"/>
          <w:sz w:val="22"/>
          <w:szCs w:val="22"/>
        </w:rPr>
        <w:t>Gdy zawodnik otrzyma czerwoną kartkę zespół gra w osłabieniu przez 2 min. lub do momentu utraty bramki.(To samo w przypadku kary minutowej)</w:t>
      </w:r>
      <w:r w:rsidR="00C54B0A" w:rsidRPr="00896B33">
        <w:rPr>
          <w:rStyle w:val="Uwydatnienie"/>
          <w:rFonts w:asciiTheme="minorHAnsi" w:hAnsiTheme="minorHAnsi" w:cstheme="minorHAnsi"/>
          <w:sz w:val="22"/>
          <w:szCs w:val="22"/>
        </w:rPr>
        <w:t>.</w:t>
      </w:r>
    </w:p>
    <w:p w:rsidR="00023967" w:rsidRPr="00896B33" w:rsidRDefault="00023967" w:rsidP="00896B33">
      <w:pPr>
        <w:pStyle w:val="Akapitzlist"/>
        <w:numPr>
          <w:ilvl w:val="0"/>
          <w:numId w:val="3"/>
        </w:numPr>
        <w:ind w:left="567" w:hanging="567"/>
        <w:jc w:val="both"/>
        <w:rPr>
          <w:rStyle w:val="Uwydatnienie"/>
          <w:rFonts w:asciiTheme="minorHAnsi" w:hAnsiTheme="minorHAnsi" w:cstheme="minorHAnsi"/>
          <w:sz w:val="22"/>
          <w:szCs w:val="22"/>
        </w:rPr>
      </w:pPr>
      <w:r w:rsidRPr="00896B33">
        <w:rPr>
          <w:rStyle w:val="Uwydatnienie"/>
          <w:rFonts w:asciiTheme="minorHAnsi" w:hAnsiTheme="minorHAnsi" w:cstheme="minorHAnsi"/>
          <w:sz w:val="22"/>
          <w:szCs w:val="22"/>
        </w:rPr>
        <w:t>Zawodnik ma 4 sekundy na wznowienie gry (dotyczy również bramkarza).</w:t>
      </w:r>
    </w:p>
    <w:p w:rsidR="00023967" w:rsidRPr="00896B33" w:rsidRDefault="00023967" w:rsidP="00896B33">
      <w:pPr>
        <w:pStyle w:val="Akapitzlist"/>
        <w:numPr>
          <w:ilvl w:val="0"/>
          <w:numId w:val="3"/>
        </w:numPr>
        <w:ind w:left="567" w:hanging="567"/>
        <w:jc w:val="both"/>
        <w:rPr>
          <w:rStyle w:val="Uwydatnienie"/>
          <w:rFonts w:asciiTheme="minorHAnsi" w:hAnsiTheme="minorHAnsi" w:cstheme="minorHAnsi"/>
          <w:sz w:val="22"/>
          <w:szCs w:val="22"/>
        </w:rPr>
      </w:pPr>
      <w:r w:rsidRPr="00896B33">
        <w:rPr>
          <w:rStyle w:val="Uwydatnienie"/>
          <w:rFonts w:asciiTheme="minorHAnsi" w:hAnsiTheme="minorHAnsi" w:cstheme="minorHAnsi"/>
          <w:sz w:val="22"/>
          <w:szCs w:val="22"/>
        </w:rPr>
        <w:t>Gdy wynik jest nierozstrzygnięty, w meczach finałowych, wykonywane są trzy rzuty karne.</w:t>
      </w:r>
    </w:p>
    <w:p w:rsidR="00023967" w:rsidRPr="00896B33" w:rsidRDefault="00023967" w:rsidP="00896B33">
      <w:pPr>
        <w:pStyle w:val="Akapitzlist"/>
        <w:numPr>
          <w:ilvl w:val="0"/>
          <w:numId w:val="3"/>
        </w:numPr>
        <w:ind w:left="567" w:hanging="567"/>
        <w:jc w:val="both"/>
        <w:rPr>
          <w:rStyle w:val="Uwydatnienie"/>
          <w:rFonts w:asciiTheme="minorHAnsi" w:hAnsiTheme="minorHAnsi" w:cstheme="minorHAnsi"/>
          <w:sz w:val="22"/>
          <w:szCs w:val="22"/>
        </w:rPr>
      </w:pPr>
      <w:r w:rsidRPr="00896B33">
        <w:rPr>
          <w:rStyle w:val="Uwydatnienie"/>
          <w:rFonts w:asciiTheme="minorHAnsi" w:hAnsiTheme="minorHAnsi" w:cstheme="minorHAnsi"/>
          <w:sz w:val="22"/>
          <w:szCs w:val="22"/>
        </w:rPr>
        <w:t>Odbicie się piłki od sufitu decyduje o rzucie autowym dla przeciwnika.</w:t>
      </w:r>
    </w:p>
    <w:p w:rsidR="00023967" w:rsidRPr="00896B33" w:rsidRDefault="00023967" w:rsidP="00896B33">
      <w:pPr>
        <w:pStyle w:val="Akapitzlist"/>
        <w:numPr>
          <w:ilvl w:val="0"/>
          <w:numId w:val="3"/>
        </w:numPr>
        <w:ind w:left="567" w:hanging="567"/>
        <w:jc w:val="both"/>
        <w:rPr>
          <w:rStyle w:val="Uwydatnienie"/>
          <w:rFonts w:asciiTheme="minorHAnsi" w:hAnsiTheme="minorHAnsi" w:cstheme="minorHAnsi"/>
          <w:sz w:val="22"/>
          <w:szCs w:val="22"/>
        </w:rPr>
      </w:pPr>
      <w:r w:rsidRPr="00896B33">
        <w:rPr>
          <w:rStyle w:val="Uwydatnienie"/>
          <w:rFonts w:asciiTheme="minorHAnsi" w:hAnsiTheme="minorHAnsi" w:cstheme="minorHAnsi"/>
          <w:sz w:val="22"/>
          <w:szCs w:val="22"/>
        </w:rPr>
        <w:t>Podczas wykonywania rzutu autowego przeciwnik musi zachować odległość 4 m od linii autowej.</w:t>
      </w:r>
    </w:p>
    <w:p w:rsidR="00023967" w:rsidRPr="00896B33" w:rsidRDefault="00023967" w:rsidP="00896B33">
      <w:pPr>
        <w:pStyle w:val="Akapitzlist"/>
        <w:numPr>
          <w:ilvl w:val="0"/>
          <w:numId w:val="3"/>
        </w:numPr>
        <w:ind w:left="567" w:hanging="567"/>
        <w:jc w:val="both"/>
        <w:rPr>
          <w:rStyle w:val="Uwydatnienie"/>
          <w:rFonts w:asciiTheme="minorHAnsi" w:hAnsiTheme="minorHAnsi" w:cstheme="minorHAnsi"/>
          <w:sz w:val="22"/>
          <w:szCs w:val="22"/>
        </w:rPr>
      </w:pPr>
      <w:r w:rsidRPr="00896B33">
        <w:rPr>
          <w:rStyle w:val="Uwydatnienie"/>
          <w:rFonts w:asciiTheme="minorHAnsi" w:hAnsiTheme="minorHAnsi" w:cstheme="minorHAnsi"/>
          <w:sz w:val="22"/>
          <w:szCs w:val="22"/>
        </w:rPr>
        <w:t xml:space="preserve">Zespół zgłaszający dwie drużyny może posiadać jednego i tego samego bramkarza </w:t>
      </w:r>
      <w:r w:rsidR="00C54B0A" w:rsidRPr="00896B33">
        <w:rPr>
          <w:rStyle w:val="Uwydatnienie"/>
          <w:rFonts w:asciiTheme="minorHAnsi" w:hAnsiTheme="minorHAnsi" w:cstheme="minorHAnsi"/>
          <w:sz w:val="22"/>
          <w:szCs w:val="22"/>
        </w:rPr>
        <w:br/>
      </w:r>
      <w:r w:rsidRPr="00896B33">
        <w:rPr>
          <w:rStyle w:val="Uwydatnienie"/>
          <w:rFonts w:asciiTheme="minorHAnsi" w:hAnsiTheme="minorHAnsi" w:cstheme="minorHAnsi"/>
          <w:sz w:val="22"/>
          <w:szCs w:val="22"/>
        </w:rPr>
        <w:t>w obu składach.</w:t>
      </w:r>
    </w:p>
    <w:p w:rsidR="00C54B0A" w:rsidRPr="00896B33" w:rsidRDefault="00C54B0A" w:rsidP="00896B33">
      <w:pPr>
        <w:pStyle w:val="Akapitzlist"/>
        <w:numPr>
          <w:ilvl w:val="0"/>
          <w:numId w:val="3"/>
        </w:numPr>
        <w:ind w:left="567" w:hanging="567"/>
        <w:jc w:val="both"/>
        <w:rPr>
          <w:rStyle w:val="Uwydatnienie"/>
          <w:rFonts w:asciiTheme="minorHAnsi" w:hAnsiTheme="minorHAnsi" w:cstheme="minorHAnsi"/>
          <w:sz w:val="22"/>
          <w:szCs w:val="22"/>
        </w:rPr>
      </w:pPr>
      <w:r w:rsidRPr="00896B33">
        <w:rPr>
          <w:rStyle w:val="Uwydatnienie"/>
          <w:rFonts w:asciiTheme="minorHAnsi" w:hAnsiTheme="minorHAnsi" w:cstheme="minorHAnsi"/>
          <w:sz w:val="22"/>
          <w:szCs w:val="22"/>
        </w:rPr>
        <w:t xml:space="preserve">Klub zgłaszający dwa składy, po odpadnięciu jednego z nich w którejkolwiek części zawodów, może uzupełnić swój drugi zespół, który awansował do dalszej części rozgrywek. </w:t>
      </w:r>
    </w:p>
    <w:p w:rsidR="00C54B0A" w:rsidRPr="00896B33" w:rsidRDefault="00C54B0A" w:rsidP="00896B33">
      <w:pPr>
        <w:pStyle w:val="Akapitzlist"/>
        <w:ind w:left="567"/>
        <w:jc w:val="both"/>
        <w:rPr>
          <w:rStyle w:val="Uwydatnienie"/>
          <w:rFonts w:asciiTheme="minorHAnsi" w:hAnsiTheme="minorHAnsi" w:cstheme="minorHAnsi"/>
          <w:sz w:val="22"/>
          <w:szCs w:val="22"/>
        </w:rPr>
      </w:pPr>
    </w:p>
    <w:p w:rsidR="00023967" w:rsidRPr="00896B33" w:rsidRDefault="00023967" w:rsidP="00896B33">
      <w:pPr>
        <w:jc w:val="both"/>
        <w:rPr>
          <w:rFonts w:asciiTheme="minorHAnsi" w:hAnsiTheme="minorHAnsi" w:cstheme="minorHAnsi"/>
          <w:sz w:val="22"/>
          <w:szCs w:val="22"/>
        </w:rPr>
      </w:pPr>
      <w:r w:rsidRPr="00896B33">
        <w:rPr>
          <w:rStyle w:val="Uwydatnienie"/>
          <w:rFonts w:asciiTheme="minorHAnsi" w:hAnsiTheme="minorHAnsi" w:cstheme="minorHAnsi"/>
          <w:sz w:val="22"/>
          <w:szCs w:val="22"/>
        </w:rPr>
        <w:t>Punktacja wg przepisów PZPN. Sprawy sporne rozstrzyga organizator turnieju.</w:t>
      </w:r>
    </w:p>
    <w:p w:rsidR="00023967" w:rsidRDefault="00023967" w:rsidP="00F542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0F10" w:rsidRDefault="007E0F10" w:rsidP="00F542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0F10" w:rsidRDefault="00896B33" w:rsidP="007E0F10">
      <w:pPr>
        <w:pStyle w:val="Tytu"/>
        <w:rPr>
          <w:color w:val="FF9900" w:themeColor="accent6"/>
        </w:rPr>
      </w:pPr>
      <w:r>
        <w:rPr>
          <w:noProof/>
          <w:color w:val="FF9900" w:themeColor="accent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568325</wp:posOffset>
            </wp:positionV>
            <wp:extent cx="346710" cy="419100"/>
            <wp:effectExtent l="19050" t="0" r="0" b="0"/>
            <wp:wrapNone/>
            <wp:docPr id="1" name="Obraz 1" descr="https://encrypted-tbn3.google.com/images?q=tbn:ANd9GcTixLYwlzoTL3qifGJxBBuzzsHqwoFsL-46-qn0uXXWuiknjIWz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oogle.com/images?q=tbn:ANd9GcTixLYwlzoTL3qifGJxBBuzzsHqwoFsL-46-qn0uXXWuiknjIWzN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F10" w:rsidRPr="007E0F10">
        <w:rPr>
          <w:color w:val="FF9900" w:themeColor="accent6"/>
        </w:rPr>
        <w:t>Organizatorzy</w:t>
      </w:r>
    </w:p>
    <w:p w:rsidR="007E0F10" w:rsidRDefault="007E0F10" w:rsidP="00896B33">
      <w:pPr>
        <w:pStyle w:val="Akapitzlist"/>
        <w:numPr>
          <w:ilvl w:val="0"/>
          <w:numId w:val="4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Powiat Gdański z siedzibą w Pruszczu Gdańskim</w:t>
      </w:r>
    </w:p>
    <w:p w:rsidR="00896B33" w:rsidRDefault="00896B33" w:rsidP="00896B33">
      <w:pPr>
        <w:pStyle w:val="Akapitzlist"/>
        <w:ind w:left="1134"/>
        <w:rPr>
          <w:rFonts w:asciiTheme="minorHAnsi" w:hAnsiTheme="minorHAnsi"/>
        </w:rPr>
      </w:pPr>
    </w:p>
    <w:p w:rsidR="007E0F10" w:rsidRDefault="00896B33" w:rsidP="00896B33">
      <w:pPr>
        <w:pStyle w:val="Akapitzlist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-118745</wp:posOffset>
            </wp:positionH>
            <wp:positionV relativeFrom="margin">
              <wp:posOffset>6331585</wp:posOffset>
            </wp:positionV>
            <wp:extent cx="445770" cy="472440"/>
            <wp:effectExtent l="19050" t="0" r="0" b="0"/>
            <wp:wrapNone/>
            <wp:docPr id="4" name="Obraz 3" descr="http://t3.gstatic.com/images?q=tbn:ANd9GcTa4JEjZWpOIABoy_649ReKStWbqscY7qCCcH-L1nwo-4PcuPM&amp;t=1&amp;usg=__CPdydSAxbVEIagzTaN2YQA81wZ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Ta4JEjZWpOIABoy_649ReKStWbqscY7qCCcH-L1nwo-4PcuPM&amp;t=1&amp;usg=__CPdydSAxbVEIagzTaN2YQA81wZI=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F10" w:rsidRDefault="007E0F10" w:rsidP="00896B33">
      <w:pPr>
        <w:pStyle w:val="Akapitzlist"/>
        <w:numPr>
          <w:ilvl w:val="0"/>
          <w:numId w:val="4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Ośrodek Kultury, Sportu i Rekreacji gminy Pruszcz Gdański z siedzibą w Łęgowie</w:t>
      </w:r>
    </w:p>
    <w:p w:rsidR="00896B33" w:rsidRPr="00896B33" w:rsidRDefault="00896B33" w:rsidP="00896B33">
      <w:pPr>
        <w:pStyle w:val="Akapitzlist"/>
        <w:ind w:left="1134" w:hanging="425"/>
        <w:rPr>
          <w:rFonts w:asciiTheme="minorHAnsi" w:hAnsiTheme="minorHAnsi"/>
        </w:rPr>
      </w:pPr>
    </w:p>
    <w:p w:rsidR="00896B33" w:rsidRDefault="00896B33" w:rsidP="00896B33">
      <w:pPr>
        <w:pStyle w:val="Akapitzlist"/>
        <w:ind w:left="1134" w:hanging="425"/>
        <w:rPr>
          <w:rFonts w:asciiTheme="minorHAnsi" w:hAnsiTheme="minorHAnsi"/>
        </w:rPr>
      </w:pPr>
    </w:p>
    <w:p w:rsidR="007E0F10" w:rsidRDefault="00896B33" w:rsidP="00896B33">
      <w:pPr>
        <w:pStyle w:val="Akapitzlist"/>
        <w:numPr>
          <w:ilvl w:val="0"/>
          <w:numId w:val="4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635</wp:posOffset>
            </wp:positionV>
            <wp:extent cx="407670" cy="411480"/>
            <wp:effectExtent l="19050" t="0" r="0" b="0"/>
            <wp:wrapNone/>
            <wp:docPr id="5" name="Obraz 3" descr="http://t0.gstatic.com/images?q=tbn:ANd9GcSrMe8H_DdvPLmABCZVkoyr1MEUUvRnv5Q5Y9xI970iLGKAVPIy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SrMe8H_DdvPLmABCZVkoyr1MEUUvRnv5Q5Y9xI970iLGKAVPIyl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F10">
        <w:rPr>
          <w:rFonts w:asciiTheme="minorHAnsi" w:hAnsiTheme="minorHAnsi"/>
        </w:rPr>
        <w:t>Ludowe Zespoły Sportowe</w:t>
      </w:r>
    </w:p>
    <w:p w:rsidR="00896B33" w:rsidRDefault="00896B33" w:rsidP="00896B33">
      <w:pPr>
        <w:pStyle w:val="Akapitzlist"/>
        <w:ind w:left="1134" w:hanging="425"/>
        <w:rPr>
          <w:rFonts w:asciiTheme="minorHAnsi" w:hAnsiTheme="minorHAnsi"/>
        </w:rPr>
      </w:pPr>
    </w:p>
    <w:p w:rsidR="00896B33" w:rsidRDefault="00896B33" w:rsidP="00896B33">
      <w:pPr>
        <w:pStyle w:val="Akapitzlist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-80645</wp:posOffset>
            </wp:positionH>
            <wp:positionV relativeFrom="margin">
              <wp:posOffset>7573644</wp:posOffset>
            </wp:positionV>
            <wp:extent cx="445770" cy="460769"/>
            <wp:effectExtent l="19050" t="0" r="0" b="0"/>
            <wp:wrapNone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03" cy="46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F10" w:rsidRPr="007E0F10" w:rsidRDefault="007E0F10" w:rsidP="00896B33">
      <w:pPr>
        <w:pStyle w:val="Akapitzlist"/>
        <w:numPr>
          <w:ilvl w:val="0"/>
          <w:numId w:val="4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Gminne Towarzystwo Sportowe Pruszcz Gdański</w:t>
      </w:r>
    </w:p>
    <w:sectPr w:rsidR="007E0F10" w:rsidRPr="007E0F10" w:rsidSect="0065161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C72" w:rsidRDefault="009E0C72" w:rsidP="00607652">
      <w:r>
        <w:separator/>
      </w:r>
    </w:p>
  </w:endnote>
  <w:endnote w:type="continuationSeparator" w:id="0">
    <w:p w:rsidR="009E0C72" w:rsidRDefault="009E0C72" w:rsidP="00607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C72" w:rsidRDefault="009E0C72" w:rsidP="00607652">
      <w:r>
        <w:separator/>
      </w:r>
    </w:p>
  </w:footnote>
  <w:footnote w:type="continuationSeparator" w:id="0">
    <w:p w:rsidR="009E0C72" w:rsidRDefault="009E0C72" w:rsidP="00607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52" w:rsidRDefault="002811A9">
    <w:pPr>
      <w:pStyle w:val="Nagwek"/>
    </w:pPr>
    <w:r>
      <w:rPr>
        <w:noProof/>
      </w:rPr>
      <w:pict>
        <v:shapetype id="_x0000_t159" coordsize="21600,21600" o:spt="159" adj="1404,10800" path="m@37@0c@38@1@39@3@40@0@41@1@42@3@43@0m@30@4c@31@6@32@5@33@4@34@6@35@5@36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textpathok="t" o:connecttype="custom" o:connectlocs="@40,@0;@51,10800;@33,@4;@50,10800" o:connectangles="270,180,90,0"/>
          <v:textpath on="t" fitshape="t" xscale="t"/>
          <v:handles>
            <v:h position="topLeft,#0" yrange="0,2229"/>
            <v:h position="#1,bottomRight" xrange="8640,12960"/>
          </v:handles>
          <o:lock v:ext="edit" text="t" shapetype="t"/>
        </v:shapetype>
        <v:shape id="_x0000_s20485" type="#_x0000_t159" style="position:absolute;margin-left:5.95pt;margin-top:-31.4pt;width:326.45pt;height:27.75pt;z-index:-251651072;mso-position-horizontal-relative:margin;mso-position-vertical-relative:margin" adj="2229" filled="f" fillcolor="white [3214]" strokecolor="#7f0000 [1615]" strokeweight=".25pt">
          <v:stroke color2="#7f0000 [1615]"/>
          <v:shadow color="#868686" opacity=".5"/>
          <v:textpath style="font-family:&quot;Calibri&quot;;font-size:12pt;font-weight:bold;v-text-align:letter-justify;v-text-spacing:52429f;v-text-kern:t" trim="t" fitpath="t" xscale="f" string="III edycja turnieju piłki nożnej halowej juniorów"/>
          <w10:wrap type="square" anchorx="margin" anchory="margin"/>
        </v:shape>
      </w:pict>
    </w:r>
    <w:r>
      <w:rPr>
        <w:noProof/>
      </w:rPr>
      <w:pict>
        <v:shapetype id="_x0000_t188" coordsize="21600,21600" o:spt="188" adj="1404,10800" path="m@43@0c@42@1@41@3@40@0@39@1@38@3@37@0l@30@4c@31@5@32@6@33@4@34@5@35@6@36@4xe">
          <v:stroke joinstyle="miter"/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o:connecttype="custom" o:connectlocs="@40,@0;@51,10800;@33,@4;@50,10800" o:connectangles="270,180,90,0" textboxrect="@46,@48,@47,@49"/>
          <v:handles>
            <v:h position="topLeft,#0" yrange="0,2229"/>
            <v:h position="#1,bottomRight" xrange="8640,12960"/>
          </v:handles>
        </v:shapetype>
        <v:shape id="_x0000_s20481" type="#_x0000_t188" style="position:absolute;margin-left:-79.25pt;margin-top:-59.3pt;width:607.2pt;height:67.8pt;z-index:-251655168;mso-position-horizontal-relative:margin;mso-position-vertical-relative:margin" fillcolor="red [3215]" strokecolor="#ff7979 [3207]" strokeweight="6pt">
          <v:fill color2="white [3212]" focusposition="1" focussize="" type="gradient"/>
          <v:stroke r:id="rId1" o:title="" color2="white [3212]" filltype="pattern"/>
          <w10:wrap type="square" anchorx="margin" anchory="margin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86" type="#_x0000_t136" style="position:absolute;margin-left:340.2pt;margin-top:-22.4pt;width:134.1pt;height:14.55pt;rotation:-746139fd;z-index:-251649024;mso-position-horizontal-relative:margin;mso-position-vertical-relative:margin" adj=",5400" fillcolor="white [3214]" stroked="f" strokecolor="#d8d8d8 [2734]" strokeweight="1pt">
          <v:shadow on="t" color="#7f0000 [1615]" offset=",1pt" offset2=",-2pt"/>
          <v:textpath style="font-family:&quot;Arial&quot;;font-size:10pt;font-weight:bold;v-text-align:letter-justify;v-text-spacing:52429f;v-text-kern:t;v-same-letter-heights:t" trim="t" fitpath="t" string="9 listopada 2013 "/>
          <w10:wrap type="square" anchorx="margin" anchory="margin"/>
        </v:shape>
      </w:pict>
    </w:r>
    <w:r>
      <w:rPr>
        <w:noProof/>
      </w:rPr>
      <w:pict>
        <v:shape id="_x0000_s20484" type="#_x0000_t136" style="position:absolute;margin-left:-3.05pt;margin-top:-48.65pt;width:420.6pt;height:17.25pt;z-index:-251653120;mso-position-horizontal-relative:margin;mso-position-vertical-relative:margin" fillcolor="#036 [3205]" strokecolor="#add6ff [661]">
          <v:shadow on="t" color="#868686" opacity=".5" offset=",1pt" offset2=",-2pt"/>
          <v:textpath style="font-family:&quot;Arial&quot;;font-size:12pt;font-weight:bold;v-text-spacing:1.5;v-text-kern:t" trim="t" fitpath="t" string="95 Rocznica Odzyskania Niepodległości przez Polskę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3D9"/>
    <w:multiLevelType w:val="hybridMultilevel"/>
    <w:tmpl w:val="422AA95E"/>
    <w:lvl w:ilvl="0" w:tplc="1DEC3274">
      <w:start w:val="1"/>
      <w:numFmt w:val="bullet"/>
      <w:lvlText w:val=""/>
      <w:lvlJc w:val="left"/>
      <w:pPr>
        <w:ind w:left="720" w:hanging="360"/>
      </w:pPr>
      <w:rPr>
        <w:rFonts w:ascii="Wingdings 2" w:hAnsi="Wingdings 2" w:hint="default"/>
        <w:b/>
        <w:color w:val="003366" w:themeColor="accent2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37F0E"/>
    <w:multiLevelType w:val="hybridMultilevel"/>
    <w:tmpl w:val="3EC8EFFE"/>
    <w:lvl w:ilvl="0" w:tplc="8A267BC4">
      <w:start w:val="1"/>
      <w:numFmt w:val="upperRoman"/>
      <w:lvlText w:val="%1."/>
      <w:lvlJc w:val="left"/>
      <w:pPr>
        <w:tabs>
          <w:tab w:val="num" w:pos="903"/>
        </w:tabs>
        <w:ind w:left="90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0203B"/>
    <w:multiLevelType w:val="multilevel"/>
    <w:tmpl w:val="E91E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6290B5E"/>
    <w:multiLevelType w:val="hybridMultilevel"/>
    <w:tmpl w:val="024A1358"/>
    <w:lvl w:ilvl="0" w:tplc="7D0802AC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b/>
        <w:color w:val="FF0000" w:themeColor="text2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>
      <o:colormenu v:ext="edit" fillcolor="none [3214]" strokecolor="none" shadowcolor="none [1615]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5C0722"/>
    <w:rsid w:val="00005BC3"/>
    <w:rsid w:val="00012866"/>
    <w:rsid w:val="00023967"/>
    <w:rsid w:val="00032148"/>
    <w:rsid w:val="000326A6"/>
    <w:rsid w:val="000400B4"/>
    <w:rsid w:val="00042FE5"/>
    <w:rsid w:val="000D58CE"/>
    <w:rsid w:val="00101675"/>
    <w:rsid w:val="001474D7"/>
    <w:rsid w:val="00162AA3"/>
    <w:rsid w:val="001656F0"/>
    <w:rsid w:val="00197B35"/>
    <w:rsid w:val="00231F99"/>
    <w:rsid w:val="00234241"/>
    <w:rsid w:val="00235B50"/>
    <w:rsid w:val="00263C67"/>
    <w:rsid w:val="00263E6F"/>
    <w:rsid w:val="002811A9"/>
    <w:rsid w:val="00290423"/>
    <w:rsid w:val="002B4DF2"/>
    <w:rsid w:val="002D5EFB"/>
    <w:rsid w:val="003079FF"/>
    <w:rsid w:val="00314144"/>
    <w:rsid w:val="0031668B"/>
    <w:rsid w:val="00323E31"/>
    <w:rsid w:val="0033680F"/>
    <w:rsid w:val="00336D3E"/>
    <w:rsid w:val="00345339"/>
    <w:rsid w:val="003706BE"/>
    <w:rsid w:val="004215D8"/>
    <w:rsid w:val="00427367"/>
    <w:rsid w:val="00473CEE"/>
    <w:rsid w:val="004A1809"/>
    <w:rsid w:val="004C228E"/>
    <w:rsid w:val="00546B28"/>
    <w:rsid w:val="00563FAE"/>
    <w:rsid w:val="00567026"/>
    <w:rsid w:val="0057613C"/>
    <w:rsid w:val="00577319"/>
    <w:rsid w:val="00594634"/>
    <w:rsid w:val="005A4965"/>
    <w:rsid w:val="005B021C"/>
    <w:rsid w:val="005C0722"/>
    <w:rsid w:val="005C0C44"/>
    <w:rsid w:val="005C786C"/>
    <w:rsid w:val="005E0866"/>
    <w:rsid w:val="005E57BC"/>
    <w:rsid w:val="005F61D7"/>
    <w:rsid w:val="00606D6F"/>
    <w:rsid w:val="00607652"/>
    <w:rsid w:val="0062551B"/>
    <w:rsid w:val="0065161B"/>
    <w:rsid w:val="0065273D"/>
    <w:rsid w:val="00676BC2"/>
    <w:rsid w:val="00693144"/>
    <w:rsid w:val="006A5045"/>
    <w:rsid w:val="006B7FD9"/>
    <w:rsid w:val="006F31F0"/>
    <w:rsid w:val="00725324"/>
    <w:rsid w:val="00766698"/>
    <w:rsid w:val="007B522A"/>
    <w:rsid w:val="007D4745"/>
    <w:rsid w:val="007E0F10"/>
    <w:rsid w:val="007E460E"/>
    <w:rsid w:val="008021AA"/>
    <w:rsid w:val="00820DC5"/>
    <w:rsid w:val="00896B33"/>
    <w:rsid w:val="008B1AE8"/>
    <w:rsid w:val="008B2F45"/>
    <w:rsid w:val="00945A8A"/>
    <w:rsid w:val="00952572"/>
    <w:rsid w:val="00961A93"/>
    <w:rsid w:val="009748D2"/>
    <w:rsid w:val="009B2215"/>
    <w:rsid w:val="009E0C72"/>
    <w:rsid w:val="009F05C6"/>
    <w:rsid w:val="00A0357C"/>
    <w:rsid w:val="00A25877"/>
    <w:rsid w:val="00A93BEC"/>
    <w:rsid w:val="00AA710F"/>
    <w:rsid w:val="00AE15E1"/>
    <w:rsid w:val="00AE7E23"/>
    <w:rsid w:val="00B06DB2"/>
    <w:rsid w:val="00B32B1B"/>
    <w:rsid w:val="00B66D92"/>
    <w:rsid w:val="00B77354"/>
    <w:rsid w:val="00BB25CC"/>
    <w:rsid w:val="00BB33D7"/>
    <w:rsid w:val="00BC77FB"/>
    <w:rsid w:val="00BF300E"/>
    <w:rsid w:val="00C158E8"/>
    <w:rsid w:val="00C40DC5"/>
    <w:rsid w:val="00C45893"/>
    <w:rsid w:val="00C54B0A"/>
    <w:rsid w:val="00C76BE3"/>
    <w:rsid w:val="00D756B4"/>
    <w:rsid w:val="00D9446B"/>
    <w:rsid w:val="00DB2CAE"/>
    <w:rsid w:val="00DC1584"/>
    <w:rsid w:val="00DC7ACE"/>
    <w:rsid w:val="00DD03AF"/>
    <w:rsid w:val="00E05ED6"/>
    <w:rsid w:val="00E9525B"/>
    <w:rsid w:val="00F073F9"/>
    <w:rsid w:val="00F54230"/>
    <w:rsid w:val="00F57026"/>
    <w:rsid w:val="00F67206"/>
    <w:rsid w:val="00F84C0A"/>
    <w:rsid w:val="00FA259D"/>
    <w:rsid w:val="00FB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4]" strokecolor="none" shadow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6D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A411B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0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07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6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07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76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5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A710F"/>
    <w:rPr>
      <w:b/>
      <w:bCs/>
    </w:rPr>
  </w:style>
  <w:style w:type="table" w:styleId="Jasnalistaakcent3">
    <w:name w:val="Light List Accent 3"/>
    <w:basedOn w:val="Standardowy"/>
    <w:uiPriority w:val="61"/>
    <w:rsid w:val="00AA7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66FF" w:themeColor="accent3"/>
        <w:left w:val="single" w:sz="8" w:space="0" w:color="0066FF" w:themeColor="accent3"/>
        <w:bottom w:val="single" w:sz="8" w:space="0" w:color="0066FF" w:themeColor="accent3"/>
        <w:right w:val="single" w:sz="8" w:space="0" w:color="0066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FF" w:themeColor="accent3"/>
          <w:left w:val="single" w:sz="8" w:space="0" w:color="0066FF" w:themeColor="accent3"/>
          <w:bottom w:val="single" w:sz="8" w:space="0" w:color="0066FF" w:themeColor="accent3"/>
          <w:right w:val="single" w:sz="8" w:space="0" w:color="0066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FF" w:themeColor="accent3"/>
          <w:left w:val="single" w:sz="8" w:space="0" w:color="0066FF" w:themeColor="accent3"/>
          <w:bottom w:val="single" w:sz="8" w:space="0" w:color="0066FF" w:themeColor="accent3"/>
          <w:right w:val="single" w:sz="8" w:space="0" w:color="0066FF" w:themeColor="accent3"/>
        </w:tcBorders>
      </w:tcPr>
    </w:tblStylePr>
    <w:tblStylePr w:type="band1Horz">
      <w:tblPr/>
      <w:tcPr>
        <w:tcBorders>
          <w:top w:val="single" w:sz="8" w:space="0" w:color="0066FF" w:themeColor="accent3"/>
          <w:left w:val="single" w:sz="8" w:space="0" w:color="0066FF" w:themeColor="accent3"/>
          <w:bottom w:val="single" w:sz="8" w:space="0" w:color="0066FF" w:themeColor="accent3"/>
          <w:right w:val="single" w:sz="8" w:space="0" w:color="0066FF" w:themeColor="accent3"/>
        </w:tcBorders>
      </w:tcPr>
    </w:tblStylePr>
  </w:style>
  <w:style w:type="character" w:styleId="Wyrnieniedelikatne">
    <w:name w:val="Subtle Emphasis"/>
    <w:basedOn w:val="Domylnaczcionkaakapitu"/>
    <w:uiPriority w:val="19"/>
    <w:qFormat/>
    <w:rsid w:val="00606D6F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606D6F"/>
    <w:rPr>
      <w:rFonts w:asciiTheme="majorHAnsi" w:eastAsiaTheme="majorEastAsia" w:hAnsiTheme="majorHAnsi" w:cstheme="majorBidi"/>
      <w:b/>
      <w:bCs/>
      <w:color w:val="0A411B" w:themeColor="accent1" w:themeShade="BF"/>
      <w:sz w:val="28"/>
      <w:szCs w:val="28"/>
      <w:lang w:eastAsia="pl-PL"/>
    </w:rPr>
  </w:style>
  <w:style w:type="character" w:styleId="Uwydatnienie">
    <w:name w:val="Emphasis"/>
    <w:basedOn w:val="Domylnaczcionkaakapitu"/>
    <w:uiPriority w:val="20"/>
    <w:qFormat/>
    <w:rsid w:val="0031668B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668B"/>
    <w:pPr>
      <w:numPr>
        <w:ilvl w:val="1"/>
      </w:numPr>
    </w:pPr>
    <w:rPr>
      <w:rFonts w:asciiTheme="majorHAnsi" w:eastAsiaTheme="majorEastAsia" w:hAnsiTheme="majorHAnsi" w:cstheme="majorBidi"/>
      <w:i/>
      <w:iCs/>
      <w:color w:val="0E5825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668B"/>
    <w:rPr>
      <w:rFonts w:asciiTheme="majorHAnsi" w:eastAsiaTheme="majorEastAsia" w:hAnsiTheme="majorHAnsi" w:cstheme="majorBidi"/>
      <w:i/>
      <w:iCs/>
      <w:color w:val="0E5825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65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3680F"/>
    <w:pPr>
      <w:pBdr>
        <w:bottom w:val="single" w:sz="8" w:space="4" w:color="0E5825" w:themeColor="accent1"/>
      </w:pBdr>
      <w:spacing w:after="300"/>
      <w:contextualSpacing/>
    </w:pPr>
    <w:rPr>
      <w:rFonts w:asciiTheme="majorHAnsi" w:eastAsiaTheme="majorEastAsia" w:hAnsiTheme="majorHAnsi" w:cstheme="majorBidi"/>
      <w:color w:val="BF0000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680F"/>
    <w:rPr>
      <w:rFonts w:asciiTheme="majorHAnsi" w:eastAsiaTheme="majorEastAsia" w:hAnsiTheme="majorHAnsi" w:cstheme="majorBidi"/>
      <w:color w:val="BF0000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Hol">
  <a:themeElements>
    <a:clrScheme name="Polska">
      <a:dk1>
        <a:srgbClr val="000000"/>
      </a:dk1>
      <a:lt1>
        <a:sysClr val="window" lastClr="FFFFFF"/>
      </a:lt1>
      <a:dk2>
        <a:srgbClr val="FF0000"/>
      </a:dk2>
      <a:lt2>
        <a:srgbClr val="FFFFFF"/>
      </a:lt2>
      <a:accent1>
        <a:srgbClr val="0E5825"/>
      </a:accent1>
      <a:accent2>
        <a:srgbClr val="003366"/>
      </a:accent2>
      <a:accent3>
        <a:srgbClr val="0066FF"/>
      </a:accent3>
      <a:accent4>
        <a:srgbClr val="FF7979"/>
      </a:accent4>
      <a:accent5>
        <a:srgbClr val="FFFF00"/>
      </a:accent5>
      <a:accent6>
        <a:srgbClr val="FF9900"/>
      </a:accent6>
      <a:hlink>
        <a:srgbClr val="C00000"/>
      </a:hlink>
      <a:folHlink>
        <a:srgbClr val="BFBFBF"/>
      </a:folHlink>
    </a:clrScheme>
    <a:fontScheme name="Polska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Hol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 listopada 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295D0E-D655-41E0-8175-F0E3AD7F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 Edycja Turnieju Piłki Nożnej Halowej                                    93 Rocznica Odzyskania Niepodległości przez Polskę.</vt:lpstr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Edycja Turnieju Piłki Nożnej Halowej                                    93 Rocznica Odzyskania Niepodległości przez Polskę.</dc:title>
  <dc:creator>Stefan i Aneta Dutko</dc:creator>
  <cp:lastModifiedBy>Stefan i Aneta Dutko</cp:lastModifiedBy>
  <cp:revision>5</cp:revision>
  <cp:lastPrinted>2013-11-05T10:11:00Z</cp:lastPrinted>
  <dcterms:created xsi:type="dcterms:W3CDTF">2013-11-04T22:29:00Z</dcterms:created>
  <dcterms:modified xsi:type="dcterms:W3CDTF">2013-11-05T10:11:00Z</dcterms:modified>
</cp:coreProperties>
</file>